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AA65E7" w:rsidRDefault="005859D8" w:rsidP="00AA65E7">
      <w:pPr>
        <w:spacing w:after="0" w:line="240" w:lineRule="auto"/>
        <w:ind w:right="113"/>
        <w:rPr>
          <w:rFonts w:ascii="Comic Sans MS" w:hAnsi="Comic Sans MS"/>
          <w:b/>
          <w:i/>
          <w:sz w:val="40"/>
          <w:szCs w:val="40"/>
          <w:lang w:val="af-ZA"/>
        </w:rPr>
      </w:pPr>
      <w:bookmarkStart w:id="0" w:name="_GoBack"/>
      <w:bookmarkEnd w:id="0"/>
      <w:r w:rsidRPr="00AA65E7">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5E7">
        <w:rPr>
          <w:rFonts w:ascii="Comic Sans MS" w:hAnsi="Comic Sans MS"/>
          <w:b/>
          <w:i/>
          <w:sz w:val="40"/>
          <w:szCs w:val="40"/>
          <w:lang w:val="af-ZA"/>
        </w:rPr>
        <w:t xml:space="preserve">UIT DIE PEN VAN DIE </w:t>
      </w:r>
      <w:r w:rsidRPr="00AA65E7">
        <w:rPr>
          <w:rFonts w:ascii="Comic Sans MS" w:hAnsi="Comic Sans MS"/>
          <w:b/>
          <w:i/>
          <w:sz w:val="40"/>
          <w:szCs w:val="40"/>
          <w:lang w:val="af-ZA"/>
        </w:rPr>
        <w:t>CEO (</w:t>
      </w:r>
      <w:r w:rsidR="004B20D5" w:rsidRPr="00AA65E7">
        <w:rPr>
          <w:rFonts w:ascii="Comic Sans MS" w:hAnsi="Comic Sans MS"/>
          <w:b/>
          <w:i/>
          <w:sz w:val="40"/>
          <w:szCs w:val="40"/>
          <w:lang w:val="af-ZA"/>
        </w:rPr>
        <w:t>16</w:t>
      </w:r>
      <w:r w:rsidR="00CE71FD" w:rsidRPr="00AA65E7">
        <w:rPr>
          <w:rFonts w:ascii="Comic Sans MS" w:hAnsi="Comic Sans MS"/>
          <w:b/>
          <w:i/>
          <w:sz w:val="40"/>
          <w:szCs w:val="40"/>
          <w:lang w:val="af-ZA"/>
        </w:rPr>
        <w:t>/20</w:t>
      </w:r>
      <w:r w:rsidRPr="00AA65E7">
        <w:rPr>
          <w:rFonts w:ascii="Comic Sans MS" w:hAnsi="Comic Sans MS"/>
          <w:b/>
          <w:i/>
          <w:sz w:val="40"/>
          <w:szCs w:val="40"/>
          <w:lang w:val="af-ZA"/>
        </w:rPr>
        <w:t>)</w:t>
      </w:r>
      <w:r w:rsidRPr="00AA65E7">
        <w:rPr>
          <w:noProof/>
          <w:lang w:val="af-ZA" w:eastAsia="en-ZA"/>
        </w:rPr>
        <w:t xml:space="preserve"> </w:t>
      </w:r>
    </w:p>
    <w:p w:rsidR="005859D8" w:rsidRPr="00AA65E7" w:rsidRDefault="005859D8" w:rsidP="00AA65E7">
      <w:pPr>
        <w:spacing w:after="0" w:line="240" w:lineRule="auto"/>
        <w:ind w:right="113"/>
        <w:rPr>
          <w:rFonts w:ascii="Comic Sans MS" w:hAnsi="Comic Sans MS"/>
          <w:b/>
          <w:color w:val="00B050"/>
          <w:sz w:val="21"/>
          <w:szCs w:val="21"/>
          <w:lang w:val="af-ZA"/>
        </w:rPr>
      </w:pPr>
      <w:r w:rsidRPr="00AA65E7">
        <w:rPr>
          <w:rFonts w:ascii="Comic Sans MS" w:hAnsi="Comic Sans MS"/>
          <w:b/>
          <w:color w:val="00B050"/>
          <w:sz w:val="21"/>
          <w:szCs w:val="21"/>
          <w:lang w:val="af-ZA"/>
        </w:rPr>
        <w:t>(</w:t>
      </w:r>
      <w:r w:rsidR="00AA65E7">
        <w:rPr>
          <w:rFonts w:ascii="Comic Sans MS" w:hAnsi="Comic Sans MS"/>
          <w:b/>
          <w:color w:val="00B050"/>
          <w:sz w:val="21"/>
          <w:szCs w:val="21"/>
          <w:lang w:val="af-ZA"/>
        </w:rPr>
        <w:t xml:space="preserve">Volg my op </w:t>
      </w:r>
      <w:r w:rsidRPr="00AA65E7">
        <w:rPr>
          <w:rFonts w:ascii="Comic Sans MS" w:hAnsi="Comic Sans MS"/>
          <w:b/>
          <w:color w:val="00B050"/>
          <w:sz w:val="21"/>
          <w:szCs w:val="21"/>
          <w:lang w:val="af-ZA"/>
        </w:rPr>
        <w:t>Twitter justchad_cga)</w:t>
      </w:r>
    </w:p>
    <w:p w:rsidR="00361403" w:rsidRPr="00AA65E7" w:rsidRDefault="00CC000B" w:rsidP="00AA65E7">
      <w:pPr>
        <w:rPr>
          <w:rFonts w:ascii="Comic Sans MS" w:hAnsi="Comic Sans MS"/>
          <w:i/>
          <w:sz w:val="21"/>
          <w:szCs w:val="21"/>
          <w:lang w:val="af-ZA"/>
        </w:rPr>
      </w:pPr>
      <w:r w:rsidRPr="00AA65E7">
        <w:rPr>
          <w:rFonts w:ascii="Comic Sans MS" w:hAnsi="Comic Sans MS"/>
          <w:i/>
          <w:sz w:val="21"/>
          <w:szCs w:val="21"/>
          <w:lang w:val="af-ZA"/>
        </w:rPr>
        <w:t xml:space="preserve">Justin Chadwick </w:t>
      </w:r>
      <w:r w:rsidR="004B20D5" w:rsidRPr="00AA65E7">
        <w:rPr>
          <w:rFonts w:ascii="Comic Sans MS" w:hAnsi="Comic Sans MS"/>
          <w:i/>
          <w:sz w:val="21"/>
          <w:szCs w:val="21"/>
          <w:lang w:val="af-ZA"/>
        </w:rPr>
        <w:t>1 M</w:t>
      </w:r>
      <w:r w:rsidR="00AA65E7">
        <w:rPr>
          <w:rFonts w:ascii="Comic Sans MS" w:hAnsi="Comic Sans MS"/>
          <w:i/>
          <w:sz w:val="21"/>
          <w:szCs w:val="21"/>
          <w:lang w:val="af-ZA"/>
        </w:rPr>
        <w:t>ei</w:t>
      </w:r>
      <w:r w:rsidR="00CE71FD" w:rsidRPr="00AA65E7">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65E7" w:rsidTr="00ED209B">
        <w:trPr>
          <w:trHeight w:val="555"/>
          <w:tblCellSpacing w:w="0" w:type="dxa"/>
        </w:trPr>
        <w:tc>
          <w:tcPr>
            <w:tcW w:w="10824" w:type="dxa"/>
            <w:vAlign w:val="center"/>
          </w:tcPr>
          <w:p w:rsidR="00836320" w:rsidRPr="00AA65E7" w:rsidRDefault="004A371F" w:rsidP="00E62F08">
            <w:pPr>
              <w:spacing w:after="0"/>
              <w:ind w:right="-329"/>
              <w:rPr>
                <w:rFonts w:asciiTheme="minorHAnsi" w:hAnsiTheme="minorHAnsi" w:cstheme="minorHAnsi"/>
                <w:b/>
                <w:i/>
                <w:lang w:val="af-ZA"/>
              </w:rPr>
            </w:pPr>
            <w:r w:rsidRPr="00AA65E7">
              <w:rPr>
                <w:rFonts w:asciiTheme="minorHAnsi" w:hAnsiTheme="minorHAnsi" w:cstheme="minorHAnsi"/>
                <w:b/>
                <w:i/>
                <w:lang w:val="af-ZA"/>
              </w:rPr>
              <w:t>“</w:t>
            </w:r>
            <w:r w:rsidR="00E62F08" w:rsidRPr="00AA65E7">
              <w:rPr>
                <w:rFonts w:asciiTheme="minorHAnsi" w:hAnsiTheme="minorHAnsi" w:cstheme="minorHAnsi"/>
                <w:b/>
                <w:i/>
                <w:lang w:val="af-ZA"/>
              </w:rPr>
              <w:t>An empty stomach is not a good political advisor” Albert Einstein</w:t>
            </w:r>
          </w:p>
        </w:tc>
      </w:tr>
    </w:tbl>
    <w:p w:rsidR="00997C53" w:rsidRDefault="00997C53" w:rsidP="00997C53">
      <w:pPr>
        <w:spacing w:after="0"/>
        <w:jc w:val="both"/>
        <w:rPr>
          <w:rFonts w:asciiTheme="minorHAnsi" w:eastAsia="Times New Roman" w:hAnsiTheme="minorHAnsi" w:cstheme="minorHAnsi"/>
          <w:b/>
          <w:bCs/>
          <w:noProof/>
          <w:color w:val="2F5496" w:themeColor="accent5" w:themeShade="BF"/>
          <w:sz w:val="24"/>
          <w:szCs w:val="24"/>
          <w:u w:val="single"/>
          <w:lang w:eastAsia="en-ZA"/>
        </w:rPr>
      </w:pPr>
      <w:r>
        <w:rPr>
          <w:rFonts w:asciiTheme="minorHAnsi" w:eastAsia="Times New Roman" w:hAnsiTheme="minorHAnsi" w:cstheme="minorHAnsi"/>
          <w:b/>
          <w:bCs/>
          <w:noProof/>
          <w:color w:val="2F5496" w:themeColor="accent5" w:themeShade="BF"/>
          <w:sz w:val="24"/>
          <w:szCs w:val="24"/>
          <w:u w:val="single"/>
          <w:lang w:eastAsia="en-ZA"/>
        </w:rPr>
        <w:t>CGA STATISTIEKBOEK: VERDIENSTES 2019</w:t>
      </w:r>
    </w:p>
    <w:p w:rsidR="00997C53" w:rsidRDefault="00997C53" w:rsidP="005D27B0">
      <w:pPr>
        <w:spacing w:after="0" w:line="240" w:lineRule="auto"/>
        <w:jc w:val="both"/>
        <w:rPr>
          <w:rFonts w:asciiTheme="minorHAnsi" w:eastAsia="Times New Roman" w:hAnsiTheme="minorHAnsi" w:cstheme="minorHAnsi"/>
          <w:noProof/>
          <w:sz w:val="24"/>
          <w:szCs w:val="24"/>
          <w:lang w:eastAsia="en-ZA"/>
        </w:rPr>
      </w:pPr>
      <w:r>
        <w:rPr>
          <w:rFonts w:asciiTheme="minorHAnsi" w:eastAsia="Times New Roman" w:hAnsiTheme="minorHAnsi" w:cstheme="minorHAnsi"/>
          <w:noProof/>
          <w:sz w:val="24"/>
          <w:szCs w:val="24"/>
          <w:lang w:eastAsia="en-ZA"/>
        </w:rPr>
        <w:t xml:space="preserve">Verlede week se nuusbrief het uittreksels uit die CGA Statistiekboekie getoon wat die uitvoerwaarde se  tendense vir die vier sitrussektore dek. Hierdie week kyk ons na die totale sitrusverdienste (die swart lyn toon totale bedryfsinkomste wat effens tot net onder R20 miljard gedaal het). Die stawe toon die </w:t>
      </w:r>
      <w:r w:rsidR="005D27B0">
        <w:rPr>
          <w:rFonts w:asciiTheme="minorHAnsi" w:eastAsia="Times New Roman" w:hAnsiTheme="minorHAnsi" w:cstheme="minorHAnsi"/>
          <w:noProof/>
          <w:sz w:val="24"/>
          <w:szCs w:val="24"/>
          <w:lang w:eastAsia="en-ZA"/>
        </w:rPr>
        <w:t xml:space="preserve">hoeveelhede (ton) </w:t>
      </w:r>
      <w:r>
        <w:rPr>
          <w:rFonts w:asciiTheme="minorHAnsi" w:eastAsia="Times New Roman" w:hAnsiTheme="minorHAnsi" w:cstheme="minorHAnsi"/>
          <w:noProof/>
          <w:sz w:val="24"/>
          <w:szCs w:val="24"/>
          <w:lang w:eastAsia="en-ZA"/>
        </w:rPr>
        <w:t xml:space="preserve">van sitrusvrugte wat uitgevoer, verwerk en op die plaaslike mark verkoop is. Plaaslike markvolumes bly op lae vlakke. Die verwerkte volumes het in 2019 effens gestyg met 'n gepaardgaande afname in uitvoervolumes (gedaal </w:t>
      </w:r>
      <w:r w:rsidR="005D27B0">
        <w:rPr>
          <w:rFonts w:asciiTheme="minorHAnsi" w:eastAsia="Times New Roman" w:hAnsiTheme="minorHAnsi" w:cstheme="minorHAnsi"/>
          <w:noProof/>
          <w:sz w:val="24"/>
          <w:szCs w:val="24"/>
          <w:lang w:eastAsia="en-ZA"/>
        </w:rPr>
        <w:t xml:space="preserve">tot </w:t>
      </w:r>
      <w:r>
        <w:rPr>
          <w:rFonts w:asciiTheme="minorHAnsi" w:eastAsia="Times New Roman" w:hAnsiTheme="minorHAnsi" w:cstheme="minorHAnsi"/>
          <w:noProof/>
          <w:sz w:val="24"/>
          <w:szCs w:val="24"/>
          <w:lang w:eastAsia="en-ZA"/>
        </w:rPr>
        <w:t xml:space="preserve">onder 2018-vlakke, die tweede hoogste uitvoervolume in die afgelope tien jaar). Boekie beskikbaar by </w:t>
      </w:r>
      <w:hyperlink r:id="rId8" w:history="1">
        <w:r>
          <w:rPr>
            <w:rStyle w:val="Hyperlink"/>
            <w:rFonts w:eastAsia="Times New Roman" w:cstheme="minorHAnsi"/>
            <w:noProof/>
            <w:sz w:val="24"/>
            <w:szCs w:val="24"/>
            <w:lang w:eastAsia="en-ZA"/>
          </w:rPr>
          <w:t>johne@cga.co.za</w:t>
        </w:r>
      </w:hyperlink>
    </w:p>
    <w:p w:rsidR="00EE00D6" w:rsidRDefault="00EE00D6" w:rsidP="002B3545">
      <w:pPr>
        <w:spacing w:after="0"/>
        <w:rPr>
          <w:rFonts w:asciiTheme="minorHAnsi" w:eastAsia="Times New Roman" w:hAnsiTheme="minorHAnsi" w:cstheme="minorHAnsi"/>
          <w:sz w:val="24"/>
          <w:szCs w:val="24"/>
          <w:lang w:val="en-US"/>
        </w:rPr>
      </w:pPr>
      <w:r w:rsidRPr="00EE00D6">
        <w:rPr>
          <w:rFonts w:asciiTheme="minorHAnsi" w:eastAsia="Times New Roman" w:hAnsiTheme="minorHAnsi" w:cstheme="minorHAnsi"/>
          <w:noProof/>
          <w:sz w:val="24"/>
          <w:szCs w:val="24"/>
          <w:lang w:val="en-US"/>
        </w:rPr>
        <w:drawing>
          <wp:inline distT="0" distB="0" distL="0" distR="0" wp14:anchorId="4CBD0CA3" wp14:editId="5874B473">
            <wp:extent cx="6645910" cy="4638675"/>
            <wp:effectExtent l="0" t="0" r="254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6645910" cy="4638675"/>
                    </a:xfrm>
                    <a:prstGeom prst="rect">
                      <a:avLst/>
                    </a:prstGeom>
                  </pic:spPr>
                </pic:pic>
              </a:graphicData>
            </a:graphic>
          </wp:inline>
        </w:drawing>
      </w:r>
    </w:p>
    <w:p w:rsidR="00997C53" w:rsidRPr="00997C53" w:rsidRDefault="00997C53" w:rsidP="005D27B0">
      <w:pPr>
        <w:spacing w:after="0" w:line="240" w:lineRule="auto"/>
        <w:rPr>
          <w:rFonts w:asciiTheme="minorHAnsi" w:eastAsia="Times New Roman" w:hAnsiTheme="minorHAnsi" w:cstheme="minorHAnsi"/>
          <w:b/>
          <w:bCs/>
          <w:color w:val="2F5496" w:themeColor="accent5" w:themeShade="BF"/>
          <w:u w:val="single"/>
          <w:lang w:val="en-US"/>
        </w:rPr>
      </w:pPr>
      <w:r w:rsidRPr="00997C53">
        <w:rPr>
          <w:rFonts w:asciiTheme="minorHAnsi" w:eastAsia="Times New Roman" w:hAnsiTheme="minorHAnsi" w:cstheme="minorHAnsi"/>
          <w:b/>
          <w:bCs/>
          <w:color w:val="2F5496" w:themeColor="accent5" w:themeShade="BF"/>
          <w:u w:val="single"/>
          <w:lang w:val="en-US"/>
        </w:rPr>
        <w:t xml:space="preserve">VERVOERFORUM KOM NA </w:t>
      </w:r>
      <w:r w:rsidR="005D27B0">
        <w:rPr>
          <w:rFonts w:asciiTheme="minorHAnsi" w:eastAsia="Times New Roman" w:hAnsiTheme="minorHAnsi" w:cstheme="minorHAnsi"/>
          <w:b/>
          <w:bCs/>
          <w:color w:val="2F5496" w:themeColor="accent5" w:themeShade="BF"/>
          <w:u w:val="single"/>
          <w:lang w:val="en-US"/>
        </w:rPr>
        <w:t>JOU K</w:t>
      </w:r>
      <w:r w:rsidRPr="00997C53">
        <w:rPr>
          <w:rFonts w:asciiTheme="minorHAnsi" w:eastAsia="Times New Roman" w:hAnsiTheme="minorHAnsi" w:cstheme="minorHAnsi"/>
          <w:b/>
          <w:bCs/>
          <w:color w:val="2F5496" w:themeColor="accent5" w:themeShade="BF"/>
          <w:u w:val="single"/>
          <w:lang w:val="en-US"/>
        </w:rPr>
        <w:t>ANTOOR / HUIS</w:t>
      </w:r>
    </w:p>
    <w:p w:rsidR="00997C53" w:rsidRPr="00997C53" w:rsidRDefault="00997C53" w:rsidP="00997C53">
      <w:pPr>
        <w:spacing w:line="240" w:lineRule="auto"/>
        <w:jc w:val="both"/>
        <w:rPr>
          <w:rFonts w:asciiTheme="minorHAnsi" w:eastAsia="Times New Roman" w:hAnsiTheme="minorHAnsi" w:cstheme="minorHAnsi"/>
          <w:noProof/>
          <w:sz w:val="24"/>
          <w:szCs w:val="24"/>
          <w:lang w:val="af-ZA"/>
        </w:rPr>
      </w:pPr>
      <w:r w:rsidRPr="00997C53">
        <w:rPr>
          <w:rFonts w:asciiTheme="minorHAnsi" w:eastAsia="Times New Roman" w:hAnsiTheme="minorHAnsi" w:cstheme="minorHAnsi"/>
          <w:noProof/>
          <w:sz w:val="24"/>
          <w:szCs w:val="24"/>
          <w:lang w:val="af-ZA"/>
        </w:rPr>
        <w:t xml:space="preserve">Transport Forum SIG hou op 7 Mei 'n regstreekse aanlyngeleentheid met die titel "Port Operations in 2020". Dit moet veral van belang wees vir alle belanghebbendes wat betrokke is by die uitvoer van sitrus, aangesien dit 'n oorsig sal gee van die ontwikkelinge wat in die pyplyn by die verskillende hawens (veral die houerterminale) is. Die geleentheid bied ook ‘n geleentheid vir belanghebbendes om vrae aan die paneellede te stel as daar sake is wat u wil aanspreek. Registreer op die volgende skakel: </w:t>
      </w:r>
      <w:hyperlink r:id="rId10" w:history="1">
        <w:r>
          <w:rPr>
            <w:rStyle w:val="Hyperlink"/>
            <w:rFonts w:cstheme="minorHAnsi"/>
            <w:sz w:val="24"/>
            <w:szCs w:val="24"/>
          </w:rPr>
          <w:t>https://www.transportsig.com/74-next-sig-meeting/933-transport-forum-sig-7-may-2020</w:t>
        </w:r>
      </w:hyperlink>
      <w:r>
        <w:rPr>
          <w:rFonts w:ascii="Arial" w:hAnsi="Arial" w:cs="Arial"/>
        </w:rPr>
        <w:t xml:space="preserve"> </w:t>
      </w:r>
    </w:p>
    <w:p w:rsidR="00997C53" w:rsidRPr="00997C53" w:rsidRDefault="00997C53" w:rsidP="00997C53">
      <w:pPr>
        <w:spacing w:after="0"/>
        <w:jc w:val="center"/>
        <w:rPr>
          <w:rFonts w:asciiTheme="minorHAnsi" w:eastAsia="Times New Roman" w:hAnsiTheme="minorHAnsi" w:cstheme="minorHAnsi"/>
          <w:sz w:val="24"/>
          <w:szCs w:val="24"/>
          <w:lang w:val="af-ZA"/>
        </w:rPr>
      </w:pPr>
      <w:r w:rsidRPr="00997C53">
        <w:rPr>
          <w:rFonts w:asciiTheme="minorBidi" w:hAnsiTheme="minorBidi" w:cstheme="minorBidi"/>
          <w:b/>
          <w:bCs/>
          <w:color w:val="FF0066"/>
          <w:sz w:val="18"/>
          <w:szCs w:val="18"/>
        </w:rPr>
        <w:t>CGA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997C53" w:rsidRPr="00EE00D6" w:rsidRDefault="00997C53" w:rsidP="002B3545">
      <w:pPr>
        <w:spacing w:after="0"/>
        <w:rPr>
          <w:rFonts w:asciiTheme="minorHAnsi" w:eastAsia="Times New Roman" w:hAnsiTheme="minorHAnsi" w:cstheme="minorHAnsi"/>
          <w:sz w:val="24"/>
          <w:szCs w:val="24"/>
          <w:lang w:val="en-US"/>
        </w:rPr>
      </w:pPr>
    </w:p>
    <w:sectPr w:rsidR="00997C53" w:rsidRPr="00EE00D6"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A4" w:rsidRDefault="00AD3FA4" w:rsidP="00595E08">
      <w:pPr>
        <w:spacing w:after="0" w:line="240" w:lineRule="auto"/>
      </w:pPr>
      <w:r>
        <w:separator/>
      </w:r>
    </w:p>
  </w:endnote>
  <w:endnote w:type="continuationSeparator" w:id="0">
    <w:p w:rsidR="00AD3FA4" w:rsidRDefault="00AD3FA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A4" w:rsidRDefault="00AD3FA4" w:rsidP="00595E08">
      <w:pPr>
        <w:spacing w:after="0" w:line="240" w:lineRule="auto"/>
      </w:pPr>
      <w:r>
        <w:separator/>
      </w:r>
    </w:p>
  </w:footnote>
  <w:footnote w:type="continuationSeparator" w:id="0">
    <w:p w:rsidR="00AD3FA4" w:rsidRDefault="00AD3FA4"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E72"/>
    <w:rsid w:val="000D2F64"/>
    <w:rsid w:val="000D629E"/>
    <w:rsid w:val="000D7425"/>
    <w:rsid w:val="000E541C"/>
    <w:rsid w:val="000F059E"/>
    <w:rsid w:val="000F1518"/>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C72A0"/>
    <w:rsid w:val="005D27B0"/>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40166"/>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1BD0"/>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80096"/>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97C53"/>
    <w:rsid w:val="009A1B72"/>
    <w:rsid w:val="009B1746"/>
    <w:rsid w:val="009C0212"/>
    <w:rsid w:val="009D0040"/>
    <w:rsid w:val="009D709A"/>
    <w:rsid w:val="009D7FAF"/>
    <w:rsid w:val="009F0F82"/>
    <w:rsid w:val="00A03E2F"/>
    <w:rsid w:val="00A066BE"/>
    <w:rsid w:val="00A20F03"/>
    <w:rsid w:val="00A24A2F"/>
    <w:rsid w:val="00A313DC"/>
    <w:rsid w:val="00A31AD6"/>
    <w:rsid w:val="00A320B1"/>
    <w:rsid w:val="00A40974"/>
    <w:rsid w:val="00A508B7"/>
    <w:rsid w:val="00A54595"/>
    <w:rsid w:val="00A751D8"/>
    <w:rsid w:val="00A837EA"/>
    <w:rsid w:val="00A94119"/>
    <w:rsid w:val="00A958B0"/>
    <w:rsid w:val="00A96822"/>
    <w:rsid w:val="00AA07D0"/>
    <w:rsid w:val="00AA51FF"/>
    <w:rsid w:val="00AA65E7"/>
    <w:rsid w:val="00AB0657"/>
    <w:rsid w:val="00AB4C0D"/>
    <w:rsid w:val="00AB5EC1"/>
    <w:rsid w:val="00AB7955"/>
    <w:rsid w:val="00AC37AC"/>
    <w:rsid w:val="00AC7D19"/>
    <w:rsid w:val="00AD1C85"/>
    <w:rsid w:val="00AD3F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0569"/>
    <w:rsid w:val="00C16839"/>
    <w:rsid w:val="00C20658"/>
    <w:rsid w:val="00C2737B"/>
    <w:rsid w:val="00C35B43"/>
    <w:rsid w:val="00C41489"/>
    <w:rsid w:val="00C43C91"/>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64251925">
      <w:bodyDiv w:val="1"/>
      <w:marLeft w:val="0"/>
      <w:marRight w:val="0"/>
      <w:marTop w:val="0"/>
      <w:marBottom w:val="0"/>
      <w:divBdr>
        <w:top w:val="none" w:sz="0" w:space="0" w:color="auto"/>
        <w:left w:val="none" w:sz="0" w:space="0" w:color="auto"/>
        <w:bottom w:val="none" w:sz="0" w:space="0" w:color="auto"/>
        <w:right w:val="none" w:sz="0" w:space="0" w:color="auto"/>
      </w:divBdr>
    </w:div>
    <w:div w:id="827283781">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71388647">
      <w:bodyDiv w:val="1"/>
      <w:marLeft w:val="0"/>
      <w:marRight w:val="0"/>
      <w:marTop w:val="0"/>
      <w:marBottom w:val="0"/>
      <w:divBdr>
        <w:top w:val="none" w:sz="0" w:space="0" w:color="auto"/>
        <w:left w:val="none" w:sz="0" w:space="0" w:color="auto"/>
        <w:bottom w:val="none" w:sz="0" w:space="0" w:color="auto"/>
        <w:right w:val="none" w:sz="0" w:space="0" w:color="auto"/>
      </w:divBdr>
    </w:div>
    <w:div w:id="1912303530">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0556519">
      <w:bodyDiv w:val="1"/>
      <w:marLeft w:val="0"/>
      <w:marRight w:val="0"/>
      <w:marTop w:val="0"/>
      <w:marBottom w:val="0"/>
      <w:divBdr>
        <w:top w:val="none" w:sz="0" w:space="0" w:color="auto"/>
        <w:left w:val="none" w:sz="0" w:space="0" w:color="auto"/>
        <w:bottom w:val="none" w:sz="0" w:space="0" w:color="auto"/>
        <w:right w:val="none" w:sz="0" w:space="0" w:color="auto"/>
      </w:divBdr>
    </w:div>
    <w:div w:id="195586621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g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ransportsig.com/74-next-sig-meeting/933-transport-forum-sig-7-may-202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2020-05-03T15:54:00Z</dcterms:created>
  <dcterms:modified xsi:type="dcterms:W3CDTF">2020-05-03T15:54:00Z</dcterms:modified>
</cp:coreProperties>
</file>