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9D8" w:rsidRPr="003E6C47" w:rsidRDefault="005859D8" w:rsidP="003E6C47">
      <w:pPr>
        <w:spacing w:after="0" w:line="240" w:lineRule="auto"/>
        <w:ind w:right="113"/>
        <w:rPr>
          <w:rFonts w:ascii="Comic Sans MS" w:hAnsi="Comic Sans MS"/>
          <w:b/>
          <w:i/>
          <w:sz w:val="40"/>
          <w:szCs w:val="40"/>
          <w:lang w:val="af-ZA"/>
        </w:rPr>
      </w:pPr>
      <w:r w:rsidRPr="003E6C47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2562C5C" wp14:editId="2EF082A4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1504800" cy="799200"/>
            <wp:effectExtent l="0" t="0" r="635" b="1270"/>
            <wp:wrapSquare wrapText="bothSides"/>
            <wp:docPr id="15" name="Picture 1" descr="CGA_Eng_Fax_logo_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GA_Eng_Fax_logo_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7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C47">
        <w:rPr>
          <w:rFonts w:ascii="Comic Sans MS" w:hAnsi="Comic Sans MS"/>
          <w:b/>
          <w:i/>
          <w:sz w:val="40"/>
          <w:szCs w:val="40"/>
          <w:lang w:val="af-ZA"/>
        </w:rPr>
        <w:t xml:space="preserve">UIT DIE PEN VAN DIE </w:t>
      </w:r>
      <w:r w:rsidRPr="003E6C47">
        <w:rPr>
          <w:rFonts w:ascii="Comic Sans MS" w:hAnsi="Comic Sans MS"/>
          <w:b/>
          <w:i/>
          <w:sz w:val="40"/>
          <w:szCs w:val="40"/>
          <w:lang w:val="af-ZA"/>
        </w:rPr>
        <w:t>CEO (</w:t>
      </w:r>
      <w:r w:rsidR="00273461" w:rsidRPr="003E6C47">
        <w:rPr>
          <w:rFonts w:ascii="Comic Sans MS" w:hAnsi="Comic Sans MS"/>
          <w:b/>
          <w:i/>
          <w:sz w:val="40"/>
          <w:szCs w:val="40"/>
          <w:lang w:val="af-ZA"/>
        </w:rPr>
        <w:t>17</w:t>
      </w:r>
      <w:r w:rsidR="00CE71FD" w:rsidRPr="003E6C47">
        <w:rPr>
          <w:rFonts w:ascii="Comic Sans MS" w:hAnsi="Comic Sans MS"/>
          <w:b/>
          <w:i/>
          <w:sz w:val="40"/>
          <w:szCs w:val="40"/>
          <w:lang w:val="af-ZA"/>
        </w:rPr>
        <w:t>/20</w:t>
      </w:r>
      <w:r w:rsidRPr="003E6C47">
        <w:rPr>
          <w:rFonts w:ascii="Comic Sans MS" w:hAnsi="Comic Sans MS"/>
          <w:b/>
          <w:i/>
          <w:sz w:val="40"/>
          <w:szCs w:val="40"/>
          <w:lang w:val="af-ZA"/>
        </w:rPr>
        <w:t>)</w:t>
      </w:r>
      <w:r w:rsidRPr="003E6C47">
        <w:rPr>
          <w:noProof/>
          <w:lang w:val="af-ZA" w:eastAsia="en-ZA"/>
        </w:rPr>
        <w:t xml:space="preserve"> </w:t>
      </w:r>
    </w:p>
    <w:p w:rsidR="005859D8" w:rsidRPr="003E6C47" w:rsidRDefault="005859D8" w:rsidP="003E6C47">
      <w:pPr>
        <w:spacing w:after="0" w:line="240" w:lineRule="auto"/>
        <w:ind w:right="113"/>
        <w:rPr>
          <w:rFonts w:ascii="Comic Sans MS" w:hAnsi="Comic Sans MS"/>
          <w:b/>
          <w:color w:val="00B050"/>
          <w:sz w:val="21"/>
          <w:szCs w:val="21"/>
          <w:lang w:val="af-ZA"/>
        </w:rPr>
      </w:pPr>
      <w:r w:rsidRPr="003E6C47">
        <w:rPr>
          <w:rFonts w:ascii="Comic Sans MS" w:hAnsi="Comic Sans MS"/>
          <w:b/>
          <w:color w:val="00B050"/>
          <w:sz w:val="21"/>
          <w:szCs w:val="21"/>
          <w:lang w:val="af-ZA"/>
        </w:rPr>
        <w:t>(</w:t>
      </w:r>
      <w:r w:rsidR="003E6C47">
        <w:rPr>
          <w:rFonts w:ascii="Comic Sans MS" w:hAnsi="Comic Sans MS"/>
          <w:b/>
          <w:color w:val="00B050"/>
          <w:sz w:val="21"/>
          <w:szCs w:val="21"/>
          <w:lang w:val="af-ZA"/>
        </w:rPr>
        <w:t xml:space="preserve">Volg my op </w:t>
      </w:r>
      <w:r w:rsidRPr="003E6C47">
        <w:rPr>
          <w:rFonts w:ascii="Comic Sans MS" w:hAnsi="Comic Sans MS"/>
          <w:b/>
          <w:color w:val="00B050"/>
          <w:sz w:val="21"/>
          <w:szCs w:val="21"/>
          <w:lang w:val="af-ZA"/>
        </w:rPr>
        <w:t>Twitter justchad_cga)</w:t>
      </w:r>
    </w:p>
    <w:p w:rsidR="00361403" w:rsidRPr="003E6C47" w:rsidRDefault="00CC000B" w:rsidP="00A751D8">
      <w:pPr>
        <w:rPr>
          <w:rFonts w:ascii="Comic Sans MS" w:hAnsi="Comic Sans MS"/>
          <w:i/>
          <w:sz w:val="21"/>
          <w:szCs w:val="21"/>
          <w:lang w:val="af-ZA"/>
        </w:rPr>
      </w:pPr>
      <w:r w:rsidRPr="003E6C47">
        <w:rPr>
          <w:rFonts w:ascii="Comic Sans MS" w:hAnsi="Comic Sans MS"/>
          <w:i/>
          <w:sz w:val="21"/>
          <w:szCs w:val="21"/>
          <w:lang w:val="af-ZA"/>
        </w:rPr>
        <w:t xml:space="preserve">Justin Chadwick </w:t>
      </w:r>
      <w:r w:rsidR="00273461" w:rsidRPr="003E6C47">
        <w:rPr>
          <w:rFonts w:ascii="Comic Sans MS" w:hAnsi="Comic Sans MS"/>
          <w:i/>
          <w:sz w:val="21"/>
          <w:szCs w:val="21"/>
          <w:lang w:val="af-ZA"/>
        </w:rPr>
        <w:t>8</w:t>
      </w:r>
      <w:r w:rsidR="004B20D5" w:rsidRPr="003E6C47">
        <w:rPr>
          <w:rFonts w:ascii="Comic Sans MS" w:hAnsi="Comic Sans MS"/>
          <w:i/>
          <w:sz w:val="21"/>
          <w:szCs w:val="21"/>
          <w:lang w:val="af-ZA"/>
        </w:rPr>
        <w:t xml:space="preserve"> May</w:t>
      </w:r>
      <w:r w:rsidR="00CE71FD" w:rsidRPr="003E6C47">
        <w:rPr>
          <w:rFonts w:ascii="Comic Sans MS" w:hAnsi="Comic Sans MS"/>
          <w:i/>
          <w:sz w:val="21"/>
          <w:szCs w:val="21"/>
          <w:lang w:val="af-ZA"/>
        </w:rPr>
        <w:t xml:space="preserve"> 2020</w:t>
      </w:r>
    </w:p>
    <w:tbl>
      <w:tblPr>
        <w:tblpPr w:leftFromText="180" w:rightFromText="180" w:vertAnchor="text" w:horzAnchor="margin" w:tblpY="-201"/>
        <w:tblOverlap w:val="never"/>
        <w:tblW w:w="10824" w:type="dxa"/>
        <w:tblCellSpacing w:w="0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824"/>
      </w:tblGrid>
      <w:tr w:rsidR="00361403" w:rsidRPr="00D41361" w:rsidTr="00ED209B">
        <w:trPr>
          <w:trHeight w:val="555"/>
          <w:tblCellSpacing w:w="0" w:type="dxa"/>
        </w:trPr>
        <w:tc>
          <w:tcPr>
            <w:tcW w:w="10824" w:type="dxa"/>
            <w:vAlign w:val="center"/>
          </w:tcPr>
          <w:p w:rsidR="00836320" w:rsidRPr="00B86765" w:rsidRDefault="004A371F" w:rsidP="00E62F08">
            <w:pPr>
              <w:spacing w:after="0"/>
              <w:ind w:right="-329"/>
              <w:rPr>
                <w:rFonts w:asciiTheme="minorHAnsi" w:hAnsiTheme="minorHAnsi" w:cstheme="minorHAnsi"/>
                <w:b/>
                <w:i/>
                <w:lang w:val="en-US"/>
              </w:rPr>
            </w:pPr>
            <w:r w:rsidRPr="00B86765">
              <w:rPr>
                <w:rFonts w:asciiTheme="minorHAnsi" w:hAnsiTheme="minorHAnsi" w:cstheme="minorHAnsi"/>
                <w:b/>
                <w:i/>
                <w:lang w:val="en-US"/>
              </w:rPr>
              <w:t>“</w:t>
            </w:r>
            <w:r w:rsidR="0013711F">
              <w:rPr>
                <w:rFonts w:asciiTheme="minorHAnsi" w:hAnsiTheme="minorHAnsi" w:cstheme="minorHAnsi"/>
                <w:b/>
                <w:i/>
                <w:lang w:val="en-US"/>
              </w:rPr>
              <w:t>I prefer dangerous freedom over peaceful slavery” Thomas Jefferson</w:t>
            </w:r>
          </w:p>
        </w:tc>
      </w:tr>
    </w:tbl>
    <w:p w:rsidR="004F0D90" w:rsidRPr="004F0D90" w:rsidRDefault="00EA4EB6" w:rsidP="00EA4EB6">
      <w:pPr>
        <w:spacing w:after="0" w:line="240" w:lineRule="auto"/>
        <w:jc w:val="both"/>
        <w:rPr>
          <w:rFonts w:eastAsia="Times New Roman" w:cstheme="minorHAnsi"/>
          <w:b/>
          <w:bCs/>
          <w:noProof/>
          <w:sz w:val="24"/>
          <w:szCs w:val="24"/>
          <w:u w:val="single"/>
          <w:lang w:val="af-ZA"/>
        </w:rPr>
      </w:pPr>
      <w:r>
        <w:rPr>
          <w:rFonts w:eastAsia="Times New Roman" w:cstheme="minorHAnsi"/>
          <w:b/>
          <w:bCs/>
          <w:noProof/>
          <w:sz w:val="24"/>
          <w:szCs w:val="24"/>
          <w:u w:val="single"/>
          <w:lang w:val="af-ZA"/>
        </w:rPr>
        <w:t xml:space="preserve">JOBS FUNDS </w:t>
      </w:r>
      <w:r w:rsidR="004F0D90" w:rsidRPr="004F0D90">
        <w:rPr>
          <w:rFonts w:eastAsia="Times New Roman" w:cstheme="minorHAnsi"/>
          <w:b/>
          <w:bCs/>
          <w:noProof/>
          <w:sz w:val="24"/>
          <w:szCs w:val="24"/>
          <w:u w:val="single"/>
          <w:lang w:val="af-ZA"/>
        </w:rPr>
        <w:t xml:space="preserve">PROJEK DEUR CGA </w:t>
      </w:r>
      <w:r>
        <w:rPr>
          <w:rFonts w:eastAsia="Times New Roman" w:cstheme="minorHAnsi"/>
          <w:b/>
          <w:bCs/>
          <w:noProof/>
          <w:sz w:val="24"/>
          <w:szCs w:val="24"/>
          <w:u w:val="single"/>
          <w:lang w:val="af-ZA"/>
        </w:rPr>
        <w:t>BEKEND GESTEL</w:t>
      </w:r>
    </w:p>
    <w:p w:rsidR="004F0D90" w:rsidRPr="004F0D90" w:rsidRDefault="004F0D90" w:rsidP="00710C0E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  <w:lang w:val="af-ZA"/>
        </w:rPr>
      </w:pPr>
      <w:r w:rsidRPr="004F0D90">
        <w:rPr>
          <w:rFonts w:eastAsia="Times New Roman" w:cstheme="minorHAnsi"/>
          <w:noProof/>
          <w:sz w:val="24"/>
          <w:szCs w:val="24"/>
          <w:lang w:val="af-ZA"/>
        </w:rPr>
        <w:t xml:space="preserve">Die Citrus Growers Association (CGA) het 'n versoek vir aansoeke </w:t>
      </w:r>
      <w:r w:rsidR="00EA4EB6">
        <w:rPr>
          <w:rFonts w:eastAsia="Times New Roman" w:cstheme="minorHAnsi"/>
          <w:noProof/>
          <w:sz w:val="24"/>
          <w:szCs w:val="24"/>
          <w:lang w:val="af-ZA"/>
        </w:rPr>
        <w:t xml:space="preserve">vir </w:t>
      </w:r>
      <w:r w:rsidR="00710C0E">
        <w:rPr>
          <w:rFonts w:eastAsia="Times New Roman" w:cstheme="minorHAnsi"/>
          <w:noProof/>
          <w:sz w:val="24"/>
          <w:szCs w:val="24"/>
          <w:lang w:val="af-ZA"/>
        </w:rPr>
        <w:t xml:space="preserve">die </w:t>
      </w:r>
      <w:r w:rsidRPr="004F0D90">
        <w:rPr>
          <w:rFonts w:eastAsia="Times New Roman" w:cstheme="minorHAnsi"/>
          <w:noProof/>
          <w:sz w:val="24"/>
          <w:szCs w:val="24"/>
          <w:lang w:val="af-ZA"/>
        </w:rPr>
        <w:t xml:space="preserve">R307 miljoen </w:t>
      </w:r>
      <w:r w:rsidR="00710C0E">
        <w:rPr>
          <w:rFonts w:eastAsia="Times New Roman" w:cstheme="minorHAnsi"/>
          <w:noProof/>
          <w:sz w:val="24"/>
          <w:szCs w:val="24"/>
          <w:lang w:val="af-ZA"/>
        </w:rPr>
        <w:t>“</w:t>
      </w:r>
      <w:r w:rsidR="00710C0E">
        <w:rPr>
          <w:sz w:val="24"/>
          <w:szCs w:val="24"/>
        </w:rPr>
        <w:t xml:space="preserve">Economic Transformation of Black Citrus Growers Programme” </w:t>
      </w:r>
      <w:r w:rsidRPr="004F0D90">
        <w:rPr>
          <w:rFonts w:eastAsia="Times New Roman" w:cstheme="minorHAnsi"/>
          <w:noProof/>
          <w:sz w:val="24"/>
          <w:szCs w:val="24"/>
          <w:lang w:val="af-ZA"/>
        </w:rPr>
        <w:t xml:space="preserve">wat </w:t>
      </w:r>
      <w:r w:rsidR="00EA4EB6">
        <w:rPr>
          <w:rFonts w:eastAsia="Times New Roman" w:cstheme="minorHAnsi"/>
          <w:noProof/>
          <w:sz w:val="24"/>
          <w:szCs w:val="24"/>
          <w:lang w:val="af-ZA"/>
        </w:rPr>
        <w:t>bekend gestel is</w:t>
      </w:r>
      <w:r w:rsidR="005D2075">
        <w:rPr>
          <w:rFonts w:eastAsia="Times New Roman" w:cstheme="minorHAnsi"/>
          <w:noProof/>
          <w:sz w:val="24"/>
          <w:szCs w:val="24"/>
          <w:lang w:val="af-ZA"/>
        </w:rPr>
        <w:t>,</w:t>
      </w:r>
      <w:r w:rsidR="00EA4EB6">
        <w:rPr>
          <w:rFonts w:eastAsia="Times New Roman" w:cstheme="minorHAnsi"/>
          <w:noProof/>
          <w:sz w:val="24"/>
          <w:szCs w:val="24"/>
          <w:lang w:val="af-ZA"/>
        </w:rPr>
        <w:t xml:space="preserve"> gerig</w:t>
      </w:r>
      <w:r w:rsidR="005D2075">
        <w:rPr>
          <w:rFonts w:eastAsia="Times New Roman" w:cstheme="minorHAnsi"/>
          <w:noProof/>
          <w:sz w:val="24"/>
          <w:szCs w:val="24"/>
          <w:lang w:val="af-ZA"/>
        </w:rPr>
        <w:t>.</w:t>
      </w:r>
      <w:r w:rsidRPr="004F0D90">
        <w:rPr>
          <w:rFonts w:eastAsia="Times New Roman" w:cstheme="minorHAnsi"/>
          <w:noProof/>
          <w:sz w:val="24"/>
          <w:szCs w:val="24"/>
          <w:lang w:val="af-ZA"/>
        </w:rPr>
        <w:t xml:space="preserve"> Die program sal na verwagting nog ‘n addisionele 1 726 permanente en seisoenale werksgeleenthede in die sitrusbedryf skep.</w:t>
      </w:r>
    </w:p>
    <w:p w:rsidR="004F0D90" w:rsidRPr="004F0D90" w:rsidRDefault="004F0D90" w:rsidP="004F0D90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  <w:lang w:val="af-ZA"/>
        </w:rPr>
      </w:pPr>
      <w:r w:rsidRPr="004F0D90">
        <w:rPr>
          <w:rFonts w:eastAsia="Times New Roman" w:cstheme="minorHAnsi"/>
          <w:noProof/>
          <w:sz w:val="24"/>
          <w:szCs w:val="24"/>
          <w:lang w:val="af-ZA"/>
        </w:rPr>
        <w:t>Dit is welkome nuus, aangesien Suid-Afrika met die moeilike taak begin het om sy ekonomie te herbou te midde van die Covid-19-uitbraak. Die skepping van werksgeleenthede, veral in ons landelike gebiede, is 'n noodsaaklike stap op pad na ekonomiese herstel.</w:t>
      </w:r>
    </w:p>
    <w:p w:rsidR="004F0D90" w:rsidRPr="004F0D90" w:rsidRDefault="004F0D90" w:rsidP="005D2075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  <w:lang w:val="af-ZA"/>
        </w:rPr>
      </w:pPr>
      <w:r w:rsidRPr="004F0D90">
        <w:rPr>
          <w:rFonts w:eastAsia="Times New Roman" w:cstheme="minorHAnsi"/>
          <w:noProof/>
          <w:sz w:val="24"/>
          <w:szCs w:val="24"/>
          <w:lang w:val="af-ZA"/>
        </w:rPr>
        <w:t xml:space="preserve">Verlede jaar het die CGA 'n aansoek by die </w:t>
      </w:r>
      <w:r w:rsidR="00EA4EB6">
        <w:rPr>
          <w:rFonts w:eastAsia="Times New Roman" w:cstheme="minorHAnsi"/>
          <w:noProof/>
          <w:sz w:val="24"/>
          <w:szCs w:val="24"/>
          <w:lang w:val="af-ZA"/>
        </w:rPr>
        <w:t>Job</w:t>
      </w:r>
      <w:r w:rsidR="005D2075">
        <w:rPr>
          <w:rFonts w:eastAsia="Times New Roman" w:cstheme="minorHAnsi"/>
          <w:noProof/>
          <w:sz w:val="24"/>
          <w:szCs w:val="24"/>
          <w:lang w:val="af-ZA"/>
        </w:rPr>
        <w:t>s</w:t>
      </w:r>
      <w:r w:rsidR="00EA4EB6">
        <w:rPr>
          <w:rFonts w:eastAsia="Times New Roman" w:cstheme="minorHAnsi"/>
          <w:noProof/>
          <w:sz w:val="24"/>
          <w:szCs w:val="24"/>
          <w:lang w:val="af-ZA"/>
        </w:rPr>
        <w:t xml:space="preserve"> Funds</w:t>
      </w:r>
      <w:r w:rsidRPr="004F0D90">
        <w:rPr>
          <w:rFonts w:eastAsia="Times New Roman" w:cstheme="minorHAnsi"/>
          <w:noProof/>
          <w:sz w:val="24"/>
          <w:szCs w:val="24"/>
          <w:lang w:val="af-ZA"/>
        </w:rPr>
        <w:t xml:space="preserve"> ingedien vir 'n projek wat befondsing en tegniese ondersteuning aan swart sitrusprodusente </w:t>
      </w:r>
      <w:r w:rsidR="00790757" w:rsidRPr="004F0D90">
        <w:rPr>
          <w:rFonts w:eastAsia="Times New Roman" w:cstheme="minorHAnsi"/>
          <w:noProof/>
          <w:sz w:val="24"/>
          <w:szCs w:val="24"/>
          <w:lang w:val="af-ZA"/>
        </w:rPr>
        <w:t xml:space="preserve">beskikbaar </w:t>
      </w:r>
      <w:r w:rsidRPr="004F0D90">
        <w:rPr>
          <w:rFonts w:eastAsia="Times New Roman" w:cstheme="minorHAnsi"/>
          <w:noProof/>
          <w:sz w:val="24"/>
          <w:szCs w:val="24"/>
          <w:lang w:val="af-ZA"/>
        </w:rPr>
        <w:t>sou stel</w:t>
      </w:r>
      <w:r w:rsidR="005D2075">
        <w:rPr>
          <w:rFonts w:eastAsia="Times New Roman" w:cstheme="minorHAnsi"/>
          <w:noProof/>
          <w:sz w:val="24"/>
          <w:szCs w:val="24"/>
          <w:lang w:val="af-ZA"/>
        </w:rPr>
        <w:t xml:space="preserve"> wat die </w:t>
      </w:r>
      <w:r w:rsidRPr="004F0D90">
        <w:rPr>
          <w:rFonts w:eastAsia="Times New Roman" w:cstheme="minorHAnsi"/>
          <w:noProof/>
          <w:sz w:val="24"/>
          <w:szCs w:val="24"/>
          <w:lang w:val="af-ZA"/>
        </w:rPr>
        <w:t>vestiging, uitbreiding en rehabilitasie van boorde, asook die ontwikkeling van verskeie infrastru</w:t>
      </w:r>
      <w:r w:rsidR="00790757">
        <w:rPr>
          <w:rFonts w:eastAsia="Times New Roman" w:cstheme="minorHAnsi"/>
          <w:noProof/>
          <w:sz w:val="24"/>
          <w:szCs w:val="24"/>
          <w:lang w:val="af-ZA"/>
        </w:rPr>
        <w:t>k</w:t>
      </w:r>
      <w:r w:rsidRPr="004F0D90">
        <w:rPr>
          <w:rFonts w:eastAsia="Times New Roman" w:cstheme="minorHAnsi"/>
          <w:noProof/>
          <w:sz w:val="24"/>
          <w:szCs w:val="24"/>
          <w:lang w:val="af-ZA"/>
        </w:rPr>
        <w:t>ture op die plaas, wat pakhuise, grootmaat- watervoorsiening en besproeiingstelsels ingesluit het.</w:t>
      </w:r>
    </w:p>
    <w:p w:rsidR="004F0D90" w:rsidRPr="004F0D90" w:rsidRDefault="004F0D90" w:rsidP="005D2075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  <w:lang w:val="af-ZA"/>
        </w:rPr>
      </w:pPr>
      <w:r w:rsidRPr="004F0D90">
        <w:rPr>
          <w:rFonts w:eastAsia="Times New Roman" w:cstheme="minorHAnsi"/>
          <w:noProof/>
          <w:sz w:val="24"/>
          <w:szCs w:val="24"/>
          <w:lang w:val="af-ZA"/>
        </w:rPr>
        <w:t xml:space="preserve">Die </w:t>
      </w:r>
      <w:r w:rsidR="005D2075">
        <w:rPr>
          <w:rFonts w:eastAsia="Times New Roman" w:cstheme="minorHAnsi"/>
          <w:noProof/>
          <w:sz w:val="24"/>
          <w:szCs w:val="24"/>
          <w:lang w:val="af-ZA"/>
        </w:rPr>
        <w:t>Jobs Funds</w:t>
      </w:r>
      <w:r w:rsidRPr="004F0D90">
        <w:rPr>
          <w:rFonts w:eastAsia="Times New Roman" w:cstheme="minorHAnsi"/>
          <w:noProof/>
          <w:sz w:val="24"/>
          <w:szCs w:val="24"/>
          <w:lang w:val="af-ZA"/>
        </w:rPr>
        <w:t xml:space="preserve"> het R118 miljoen aan die projek bewillig, en die Land</w:t>
      </w:r>
      <w:r w:rsidR="00790757">
        <w:rPr>
          <w:rFonts w:eastAsia="Times New Roman" w:cstheme="minorHAnsi"/>
          <w:noProof/>
          <w:sz w:val="24"/>
          <w:szCs w:val="24"/>
          <w:lang w:val="af-ZA"/>
        </w:rPr>
        <w:t>b</w:t>
      </w:r>
      <w:r w:rsidRPr="004F0D90">
        <w:rPr>
          <w:rFonts w:eastAsia="Times New Roman" w:cstheme="minorHAnsi"/>
          <w:noProof/>
          <w:sz w:val="24"/>
          <w:szCs w:val="24"/>
          <w:lang w:val="af-ZA"/>
        </w:rPr>
        <w:t>ank het ingestem om 'n bykomende R116 miljoen aan leningsfinansiering by te dra. Die CGA het R24 miljoen bygedra, terwyl die Departement van Landbou</w:t>
      </w:r>
      <w:r w:rsidR="00790757">
        <w:rPr>
          <w:rFonts w:eastAsia="Times New Roman" w:cstheme="minorHAnsi"/>
          <w:noProof/>
          <w:sz w:val="24"/>
          <w:szCs w:val="24"/>
          <w:lang w:val="af-ZA"/>
        </w:rPr>
        <w:t>,</w:t>
      </w:r>
      <w:r w:rsidRPr="004F0D90">
        <w:rPr>
          <w:rFonts w:eastAsia="Times New Roman" w:cstheme="minorHAnsi"/>
          <w:noProof/>
          <w:sz w:val="24"/>
          <w:szCs w:val="24"/>
          <w:lang w:val="af-ZA"/>
        </w:rPr>
        <w:t xml:space="preserve"> Bosbou en Visserye en AGRISETA onderskeidelik R34 miljoen en R12 miljoen beloof het.</w:t>
      </w:r>
    </w:p>
    <w:p w:rsidR="004F0D90" w:rsidRPr="004F0D90" w:rsidRDefault="004F0D90" w:rsidP="00AA5A01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  <w:lang w:val="af-ZA"/>
        </w:rPr>
      </w:pPr>
      <w:r w:rsidRPr="004F0D90">
        <w:rPr>
          <w:rFonts w:eastAsia="Times New Roman" w:cstheme="minorHAnsi"/>
          <w:noProof/>
          <w:sz w:val="24"/>
          <w:szCs w:val="24"/>
          <w:lang w:val="af-ZA"/>
        </w:rPr>
        <w:t xml:space="preserve">Om in aanmerking vir finansiering </w:t>
      </w:r>
      <w:r w:rsidR="00790757" w:rsidRPr="004F0D90">
        <w:rPr>
          <w:rFonts w:eastAsia="Times New Roman" w:cstheme="minorHAnsi"/>
          <w:noProof/>
          <w:sz w:val="24"/>
          <w:szCs w:val="24"/>
          <w:lang w:val="af-ZA"/>
        </w:rPr>
        <w:t xml:space="preserve">te kom </w:t>
      </w:r>
      <w:r w:rsidRPr="004F0D90">
        <w:rPr>
          <w:rFonts w:eastAsia="Times New Roman" w:cstheme="minorHAnsi"/>
          <w:noProof/>
          <w:sz w:val="24"/>
          <w:szCs w:val="24"/>
          <w:lang w:val="af-ZA"/>
        </w:rPr>
        <w:t>moet produsente 'n minimum van 60% swart eienaarskap hê (van bates sowel as bedrywighede) soos in die B-BBEE-</w:t>
      </w:r>
      <w:r w:rsidR="005D2075">
        <w:rPr>
          <w:rFonts w:eastAsia="Times New Roman" w:cstheme="minorHAnsi"/>
          <w:noProof/>
          <w:sz w:val="24"/>
          <w:szCs w:val="24"/>
          <w:lang w:val="af-ZA"/>
        </w:rPr>
        <w:t>W</w:t>
      </w:r>
      <w:r w:rsidRPr="004F0D90">
        <w:rPr>
          <w:rFonts w:eastAsia="Times New Roman" w:cstheme="minorHAnsi"/>
          <w:noProof/>
          <w:sz w:val="24"/>
          <w:szCs w:val="24"/>
          <w:lang w:val="af-ZA"/>
        </w:rPr>
        <w:t>et van 2013 beskryf, terwyl ondernemings met 100% swart eienaarskap voorrang sal geniet. Ander kriteria waaraan voldoen moet word, sluit in: die produksie of verpakking van sitrus wat uitgevoer word, beskik oor gepaste bestuurstrukture, verhoudings met eksterne diensverskaffers (finansiële ouditeure, regsdienste, logistiek, vrugte</w:t>
      </w:r>
      <w:r w:rsidR="00EE789C">
        <w:rPr>
          <w:rFonts w:eastAsia="Times New Roman" w:cstheme="minorHAnsi"/>
          <w:noProof/>
          <w:sz w:val="24"/>
          <w:szCs w:val="24"/>
          <w:lang w:val="af-ZA"/>
        </w:rPr>
        <w:t>-</w:t>
      </w:r>
      <w:r w:rsidRPr="004F0D90">
        <w:rPr>
          <w:rFonts w:eastAsia="Times New Roman" w:cstheme="minorHAnsi"/>
          <w:noProof/>
          <w:sz w:val="24"/>
          <w:szCs w:val="24"/>
          <w:lang w:val="af-ZA"/>
        </w:rPr>
        <w:t>uitvoer, ens.), planne vir die ontwikkeling van mens</w:t>
      </w:r>
      <w:r w:rsidR="00710C0E">
        <w:rPr>
          <w:rFonts w:eastAsia="Times New Roman" w:cstheme="minorHAnsi"/>
          <w:noProof/>
          <w:sz w:val="24"/>
          <w:szCs w:val="24"/>
          <w:lang w:val="af-ZA"/>
        </w:rPr>
        <w:t xml:space="preserve">like </w:t>
      </w:r>
      <w:r w:rsidRPr="004F0D90">
        <w:rPr>
          <w:rFonts w:eastAsia="Times New Roman" w:cstheme="minorHAnsi"/>
          <w:noProof/>
          <w:sz w:val="24"/>
          <w:szCs w:val="24"/>
          <w:lang w:val="af-ZA"/>
        </w:rPr>
        <w:t xml:space="preserve">hulpbronne, </w:t>
      </w:r>
      <w:r w:rsidR="00AA5A01">
        <w:rPr>
          <w:rFonts w:eastAsia="Times New Roman" w:cstheme="minorHAnsi"/>
          <w:noProof/>
          <w:sz w:val="24"/>
          <w:szCs w:val="24"/>
          <w:lang w:val="af-ZA"/>
        </w:rPr>
        <w:t xml:space="preserve">sekuriteit </w:t>
      </w:r>
      <w:r w:rsidRPr="004F0D90">
        <w:rPr>
          <w:rFonts w:eastAsia="Times New Roman" w:cstheme="minorHAnsi"/>
          <w:noProof/>
          <w:sz w:val="24"/>
          <w:szCs w:val="24"/>
          <w:lang w:val="af-ZA"/>
        </w:rPr>
        <w:t>van grondbesit en voldoende watervoorsiening. Die belangrikste is dat aansoekers ook moet bewys</w:t>
      </w:r>
      <w:r w:rsidR="00EA4EB6">
        <w:rPr>
          <w:rFonts w:eastAsia="Times New Roman" w:cstheme="minorHAnsi"/>
          <w:noProof/>
          <w:sz w:val="24"/>
          <w:szCs w:val="24"/>
          <w:lang w:val="af-ZA"/>
        </w:rPr>
        <w:t xml:space="preserve"> kan lewer </w:t>
      </w:r>
      <w:r w:rsidRPr="004F0D90">
        <w:rPr>
          <w:rFonts w:eastAsia="Times New Roman" w:cstheme="minorHAnsi"/>
          <w:noProof/>
          <w:sz w:val="24"/>
          <w:szCs w:val="24"/>
          <w:lang w:val="af-ZA"/>
        </w:rPr>
        <w:t xml:space="preserve">dat hulle permanente en seisoenale werksgeleenthede met die ontwikkelingsbefondsing sal </w:t>
      </w:r>
      <w:r w:rsidR="00790757">
        <w:rPr>
          <w:rFonts w:eastAsia="Times New Roman" w:cstheme="minorHAnsi"/>
          <w:noProof/>
          <w:sz w:val="24"/>
          <w:szCs w:val="24"/>
          <w:lang w:val="af-ZA"/>
        </w:rPr>
        <w:t xml:space="preserve">kan </w:t>
      </w:r>
      <w:r w:rsidRPr="004F0D90">
        <w:rPr>
          <w:rFonts w:eastAsia="Times New Roman" w:cstheme="minorHAnsi"/>
          <w:noProof/>
          <w:sz w:val="24"/>
          <w:szCs w:val="24"/>
          <w:lang w:val="af-ZA"/>
        </w:rPr>
        <w:t>skep.</w:t>
      </w:r>
    </w:p>
    <w:p w:rsidR="004F0D90" w:rsidRPr="004F0D90" w:rsidRDefault="00710C0E" w:rsidP="00710C0E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  <w:lang w:val="af-ZA"/>
        </w:rPr>
      </w:pPr>
      <w:r>
        <w:rPr>
          <w:rFonts w:eastAsia="Times New Roman" w:cstheme="minorHAnsi"/>
          <w:noProof/>
          <w:sz w:val="24"/>
          <w:szCs w:val="24"/>
          <w:lang w:val="af-ZA"/>
        </w:rPr>
        <w:t>Swart sitrus</w:t>
      </w:r>
      <w:r w:rsidR="004F0D90" w:rsidRPr="004F0D90">
        <w:rPr>
          <w:rFonts w:eastAsia="Times New Roman" w:cstheme="minorHAnsi"/>
          <w:noProof/>
          <w:sz w:val="24"/>
          <w:szCs w:val="24"/>
          <w:lang w:val="af-ZA"/>
        </w:rPr>
        <w:t xml:space="preserve">produsente wat belangstel om aansoek vir finansiering te doen, kan </w:t>
      </w:r>
      <w:hyperlink r:id="rId8" w:history="1">
        <w:r>
          <w:rPr>
            <w:rStyle w:val="Hyperlink"/>
            <w:sz w:val="24"/>
            <w:szCs w:val="24"/>
          </w:rPr>
          <w:t>https://cga-gdc.org.za/jobs-fund-application</w:t>
        </w:r>
      </w:hyperlink>
      <w:r w:rsidR="004F0D90" w:rsidRPr="004F0D90">
        <w:rPr>
          <w:rFonts w:eastAsia="Times New Roman" w:cstheme="minorHAnsi"/>
          <w:noProof/>
          <w:sz w:val="24"/>
          <w:szCs w:val="24"/>
          <w:lang w:val="af-ZA"/>
        </w:rPr>
        <w:t xml:space="preserve"> besoek vir meer inligting en hul aansoek</w:t>
      </w:r>
      <w:r w:rsidR="00EE789C">
        <w:rPr>
          <w:rFonts w:eastAsia="Times New Roman" w:cstheme="minorHAnsi"/>
          <w:noProof/>
          <w:sz w:val="24"/>
          <w:szCs w:val="24"/>
          <w:lang w:val="af-ZA"/>
        </w:rPr>
        <w:t>e</w:t>
      </w:r>
      <w:r w:rsidR="004F0D90" w:rsidRPr="004F0D90">
        <w:rPr>
          <w:rFonts w:eastAsia="Times New Roman" w:cstheme="minorHAnsi"/>
          <w:noProof/>
          <w:sz w:val="24"/>
          <w:szCs w:val="24"/>
          <w:lang w:val="af-ZA"/>
        </w:rPr>
        <w:t xml:space="preserve"> elektronies indien.</w:t>
      </w:r>
    </w:p>
    <w:p w:rsidR="00790757" w:rsidRPr="00790757" w:rsidRDefault="00790757" w:rsidP="0079075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noProof/>
          <w:sz w:val="23"/>
          <w:szCs w:val="23"/>
          <w:u w:val="single"/>
          <w:lang w:val="af-ZA"/>
        </w:rPr>
      </w:pPr>
      <w:r w:rsidRPr="00790757">
        <w:rPr>
          <w:rFonts w:asciiTheme="minorHAnsi" w:eastAsia="Times New Roman" w:hAnsiTheme="minorHAnsi" w:cstheme="minorHAnsi"/>
          <w:b/>
          <w:bCs/>
          <w:noProof/>
          <w:sz w:val="23"/>
          <w:szCs w:val="23"/>
          <w:u w:val="single"/>
          <w:lang w:val="af-ZA"/>
        </w:rPr>
        <w:t>COVID-19: 60% VAN DIE POPULASIE GAAN DIT KRY</w:t>
      </w:r>
    </w:p>
    <w:p w:rsidR="00790757" w:rsidRPr="001216D5" w:rsidRDefault="00790757" w:rsidP="00710C0E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lang w:val="af-ZA"/>
        </w:rPr>
      </w:pPr>
      <w:r w:rsidRPr="001216D5">
        <w:rPr>
          <w:rFonts w:asciiTheme="minorHAnsi" w:eastAsia="Times New Roman" w:hAnsiTheme="minorHAnsi" w:cstheme="minorHAnsi"/>
          <w:noProof/>
          <w:lang w:val="af-ZA"/>
        </w:rPr>
        <w:t xml:space="preserve">In my eerste jaar in die </w:t>
      </w:r>
      <w:r w:rsidR="00710C0E">
        <w:rPr>
          <w:rFonts w:asciiTheme="minorHAnsi" w:eastAsia="Times New Roman" w:hAnsiTheme="minorHAnsi" w:cstheme="minorHAnsi"/>
          <w:noProof/>
          <w:lang w:val="af-ZA"/>
        </w:rPr>
        <w:t>E</w:t>
      </w:r>
      <w:r w:rsidRPr="001216D5">
        <w:rPr>
          <w:rFonts w:asciiTheme="minorHAnsi" w:eastAsia="Times New Roman" w:hAnsiTheme="minorHAnsi" w:cstheme="minorHAnsi"/>
          <w:noProof/>
          <w:lang w:val="af-ZA"/>
        </w:rPr>
        <w:t xml:space="preserve">konomie-klas het die dosent vir ons gesê om na links te kyk en dan na regs te kyk - en net een van ons gaan slaag. Die slaagsyfer vir Ekonomie 1 was 33%. Gesondheidskenners dui aan dat 60% van die bevolking die korona-virus sal opdoen. Die meeste sal dit as 'n ligte griep ervaar. Die probleem is dat daar mense is met ‘n swakker immuunstelsel en bejaardes wat </w:t>
      </w:r>
      <w:r w:rsidR="00710C0E">
        <w:rPr>
          <w:rFonts w:asciiTheme="minorHAnsi" w:eastAsia="Times New Roman" w:hAnsiTheme="minorHAnsi" w:cstheme="minorHAnsi"/>
          <w:noProof/>
          <w:lang w:val="af-ZA"/>
        </w:rPr>
        <w:t>kan swaarkry</w:t>
      </w:r>
      <w:r w:rsidRPr="001216D5">
        <w:rPr>
          <w:rFonts w:asciiTheme="minorHAnsi" w:eastAsia="Times New Roman" w:hAnsiTheme="minorHAnsi" w:cstheme="minorHAnsi"/>
          <w:noProof/>
          <w:lang w:val="af-ZA"/>
        </w:rPr>
        <w:t>, waarvan sommige kan sterf. Daar is baie menings oor wat die beste is om te doen in die lig van hierdie pandemie - diegene wat sê dat die kudde-immuniteit die beste is; diegene wat sê dat 'n volle inperking moet voortgaan, en die meeste wat baie bly is dat hulle nie die besluit hoef te neem nie.</w:t>
      </w:r>
    </w:p>
    <w:p w:rsidR="00790757" w:rsidRPr="001216D5" w:rsidRDefault="00790757" w:rsidP="00710C0E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lang w:val="af-ZA"/>
        </w:rPr>
      </w:pPr>
      <w:r w:rsidRPr="001216D5">
        <w:rPr>
          <w:rFonts w:asciiTheme="minorHAnsi" w:eastAsia="Times New Roman" w:hAnsiTheme="minorHAnsi" w:cstheme="minorHAnsi"/>
          <w:noProof/>
          <w:lang w:val="af-ZA"/>
        </w:rPr>
        <w:t xml:space="preserve">Aangesien die meeste van ons die siekte gaan opdoen, moet ons simpatie hê met diegene wat wel met die CVD-19 te kampe het; dit is nie 'n doodsvonnis nie en hulle het sekerlik nie doelbewus siek geraak nie. Ons moet ons  werk doen sonder om bang te wees om </w:t>
      </w:r>
      <w:r w:rsidR="00710C0E">
        <w:rPr>
          <w:rFonts w:asciiTheme="minorHAnsi" w:eastAsia="Times New Roman" w:hAnsiTheme="minorHAnsi" w:cstheme="minorHAnsi"/>
          <w:noProof/>
          <w:lang w:val="af-ZA"/>
        </w:rPr>
        <w:t xml:space="preserve">die virus op </w:t>
      </w:r>
      <w:r w:rsidRPr="001216D5">
        <w:rPr>
          <w:rFonts w:asciiTheme="minorHAnsi" w:eastAsia="Times New Roman" w:hAnsiTheme="minorHAnsi" w:cstheme="minorHAnsi"/>
          <w:noProof/>
          <w:lang w:val="af-ZA"/>
        </w:rPr>
        <w:t xml:space="preserve">te </w:t>
      </w:r>
      <w:r w:rsidR="00710C0E">
        <w:rPr>
          <w:rFonts w:asciiTheme="minorHAnsi" w:eastAsia="Times New Roman" w:hAnsiTheme="minorHAnsi" w:cstheme="minorHAnsi"/>
          <w:noProof/>
          <w:lang w:val="af-ZA"/>
        </w:rPr>
        <w:t>doen</w:t>
      </w:r>
      <w:r w:rsidRPr="001216D5">
        <w:rPr>
          <w:rFonts w:asciiTheme="minorHAnsi" w:eastAsia="Times New Roman" w:hAnsiTheme="minorHAnsi" w:cstheme="minorHAnsi"/>
          <w:noProof/>
          <w:lang w:val="af-ZA"/>
        </w:rPr>
        <w:t xml:space="preserve"> - een uit drie van ons gaan siek word, die meeste sal beter word met min pyn en lyding. Ons moet net die kwesbaarste beskerm.</w:t>
      </w:r>
    </w:p>
    <w:p w:rsidR="000A2A31" w:rsidRPr="00C22059" w:rsidRDefault="003E6C47" w:rsidP="003E6C47">
      <w:pPr>
        <w:spacing w:after="0"/>
        <w:rPr>
          <w:rFonts w:asciiTheme="minorHAnsi" w:eastAsia="Times New Roman" w:hAnsiTheme="minorHAnsi" w:cstheme="minorHAnsi"/>
          <w:b/>
          <w:color w:val="2F5496" w:themeColor="accent5" w:themeShade="BF"/>
          <w:u w:val="single"/>
          <w:lang w:val="en-US"/>
        </w:rPr>
      </w:pPr>
      <w:r>
        <w:rPr>
          <w:rFonts w:asciiTheme="minorHAnsi" w:eastAsia="Times New Roman" w:hAnsiTheme="minorHAnsi" w:cstheme="minorHAnsi"/>
          <w:b/>
          <w:color w:val="2F5496" w:themeColor="accent5" w:themeShade="BF"/>
          <w:u w:val="single"/>
          <w:lang w:val="en-US"/>
        </w:rPr>
        <w:t>GEPAK EN VERSKEEP</w:t>
      </w:r>
    </w:p>
    <w:tbl>
      <w:tblPr>
        <w:tblW w:w="10216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2063"/>
        <w:gridCol w:w="900"/>
        <w:gridCol w:w="900"/>
        <w:gridCol w:w="900"/>
        <w:gridCol w:w="990"/>
        <w:gridCol w:w="990"/>
        <w:gridCol w:w="1260"/>
        <w:gridCol w:w="1260"/>
        <w:gridCol w:w="953"/>
      </w:tblGrid>
      <w:tr w:rsidR="00273461" w:rsidRPr="005B74E8" w:rsidTr="001216D5">
        <w:trPr>
          <w:trHeight w:val="47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461" w:rsidRPr="005B74E8" w:rsidRDefault="00273461" w:rsidP="005B74E8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5B74E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M</w:t>
            </w:r>
            <w:r w:rsidR="005B74E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iljoen 1</w:t>
            </w:r>
            <w:r w:rsidR="00494151" w:rsidRPr="005B74E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 xml:space="preserve">5 Kg </w:t>
            </w:r>
            <w:r w:rsidR="005B74E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 xml:space="preserve">Kartonne tot einde </w:t>
            </w:r>
            <w:r w:rsidR="00494151" w:rsidRPr="005B74E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Week 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273461" w:rsidRPr="005B74E8" w:rsidRDefault="005B74E8" w:rsidP="00742FC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Gepak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273461" w:rsidRPr="005B74E8" w:rsidRDefault="005B74E8" w:rsidP="005B74E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Gepak</w:t>
            </w:r>
          </w:p>
        </w:tc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noWrap/>
            <w:vAlign w:val="center"/>
            <w:hideMark/>
          </w:tcPr>
          <w:p w:rsidR="00273461" w:rsidRPr="005B74E8" w:rsidRDefault="005B74E8" w:rsidP="005B74E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Gepak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273461" w:rsidRPr="005B74E8" w:rsidRDefault="005B74E8" w:rsidP="005B74E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Verskeep</w:t>
            </w:r>
          </w:p>
        </w:tc>
        <w:tc>
          <w:tcPr>
            <w:tcW w:w="99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noWrap/>
            <w:vAlign w:val="center"/>
            <w:hideMark/>
          </w:tcPr>
          <w:p w:rsidR="00273461" w:rsidRPr="005B74E8" w:rsidRDefault="005B74E8" w:rsidP="005B74E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Verskeep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73461" w:rsidRPr="005B74E8" w:rsidRDefault="005B74E8" w:rsidP="005B74E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Aanvanklike Skatting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73461" w:rsidRPr="005B74E8" w:rsidRDefault="005B74E8" w:rsidP="005B74E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Nuutste Voorspelling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73461" w:rsidRPr="005B74E8" w:rsidRDefault="00273461" w:rsidP="001216D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5B74E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Fin</w:t>
            </w:r>
            <w:r w:rsidR="005B74E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a</w:t>
            </w:r>
            <w:r w:rsidRPr="005B74E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 xml:space="preserve">al </w:t>
            </w:r>
            <w:r w:rsidR="001216D5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Gepak</w:t>
            </w:r>
          </w:p>
        </w:tc>
      </w:tr>
      <w:tr w:rsidR="00273461" w:rsidRPr="005B74E8" w:rsidTr="001216D5">
        <w:trPr>
          <w:trHeight w:val="23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461" w:rsidRPr="005B74E8" w:rsidRDefault="005B74E8" w:rsidP="00742F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val="af-ZA" w:eastAsia="en-Z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val="af-ZA" w:eastAsia="en-ZA"/>
              </w:rPr>
              <w:t>BRON</w:t>
            </w:r>
            <w:r w:rsidR="00273461" w:rsidRPr="005B74E8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val="af-ZA" w:eastAsia="en-ZA"/>
              </w:rPr>
              <w:t>: PPECB/AgriHub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273461" w:rsidRPr="005B74E8" w:rsidRDefault="00273461" w:rsidP="00742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5B74E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2018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hideMark/>
          </w:tcPr>
          <w:p w:rsidR="00273461" w:rsidRPr="005B74E8" w:rsidRDefault="00273461" w:rsidP="00742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5B74E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2019</w:t>
            </w:r>
          </w:p>
        </w:tc>
        <w:tc>
          <w:tcPr>
            <w:tcW w:w="9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hideMark/>
          </w:tcPr>
          <w:p w:rsidR="00273461" w:rsidRPr="005B74E8" w:rsidRDefault="00273461" w:rsidP="00742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5B74E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273461" w:rsidRPr="005B74E8" w:rsidRDefault="00273461" w:rsidP="00742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5B74E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2019</w:t>
            </w:r>
          </w:p>
        </w:tc>
        <w:tc>
          <w:tcPr>
            <w:tcW w:w="99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hideMark/>
          </w:tcPr>
          <w:p w:rsidR="00273461" w:rsidRPr="005B74E8" w:rsidRDefault="00273461" w:rsidP="00742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5B74E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73461" w:rsidRPr="005B74E8" w:rsidRDefault="00273461" w:rsidP="00742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5B74E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73461" w:rsidRPr="005B74E8" w:rsidRDefault="00273461" w:rsidP="00742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5B74E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2020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273461" w:rsidRPr="005B74E8" w:rsidRDefault="00273461" w:rsidP="00742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5B74E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2019</w:t>
            </w:r>
          </w:p>
        </w:tc>
      </w:tr>
      <w:tr w:rsidR="00273461" w:rsidRPr="005B74E8" w:rsidTr="001216D5">
        <w:trPr>
          <w:trHeight w:val="23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61" w:rsidRPr="005B74E8" w:rsidRDefault="005B74E8" w:rsidP="00273461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Pomelo’s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73461" w:rsidRPr="005B74E8" w:rsidRDefault="00494151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5B74E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3.1 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273461" w:rsidRPr="005B74E8" w:rsidRDefault="00494151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5B74E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3.9 m</w:t>
            </w:r>
          </w:p>
        </w:tc>
        <w:tc>
          <w:tcPr>
            <w:tcW w:w="9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:rsidR="00273461" w:rsidRPr="005B74E8" w:rsidRDefault="00494151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5B74E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3.7 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273461" w:rsidRPr="005B74E8" w:rsidRDefault="00494151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5B74E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1.1 m</w:t>
            </w:r>
          </w:p>
        </w:tc>
        <w:tc>
          <w:tcPr>
            <w:tcW w:w="99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:rsidR="00273461" w:rsidRPr="005B74E8" w:rsidRDefault="00494151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5B74E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2.1 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73461" w:rsidRPr="005B74E8" w:rsidRDefault="000B1C65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5B74E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16.7 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73461" w:rsidRPr="005B74E8" w:rsidRDefault="000B1C65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5B74E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af-ZA" w:eastAsia="en-ZA"/>
              </w:rPr>
              <w:t>16.7 m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73461" w:rsidRPr="005B74E8" w:rsidRDefault="000B1C65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5B74E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af-ZA" w:eastAsia="en-ZA"/>
              </w:rPr>
              <w:t>16.1 m</w:t>
            </w:r>
          </w:p>
        </w:tc>
      </w:tr>
      <w:tr w:rsidR="00273461" w:rsidRPr="005B74E8" w:rsidTr="001216D5">
        <w:trPr>
          <w:trHeight w:val="23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61" w:rsidRPr="005B74E8" w:rsidRDefault="00273461" w:rsidP="005B74E8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5B74E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S</w:t>
            </w:r>
            <w:r w:rsidR="005B74E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agte Sitrus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73461" w:rsidRPr="005B74E8" w:rsidRDefault="00494151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5B74E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2.7 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273461" w:rsidRPr="005B74E8" w:rsidRDefault="00494151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5B74E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2.1 m</w:t>
            </w:r>
          </w:p>
        </w:tc>
        <w:tc>
          <w:tcPr>
            <w:tcW w:w="9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:rsidR="00273461" w:rsidRPr="005B74E8" w:rsidRDefault="00494151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5B74E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2.7 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273461" w:rsidRPr="005B74E8" w:rsidRDefault="00494151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5B74E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 m</w:t>
            </w:r>
          </w:p>
        </w:tc>
        <w:tc>
          <w:tcPr>
            <w:tcW w:w="99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:rsidR="00273461" w:rsidRPr="005B74E8" w:rsidRDefault="00494151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5B74E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2 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73461" w:rsidRPr="005B74E8" w:rsidRDefault="000B1C65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5B74E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23.3 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73461" w:rsidRPr="005B74E8" w:rsidRDefault="00494151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  <w:lang w:val="af-ZA" w:eastAsia="en-ZA"/>
              </w:rPr>
            </w:pPr>
            <w:r w:rsidRPr="005B74E8">
              <w:rPr>
                <w:rFonts w:ascii="Arial" w:eastAsia="Times New Roman" w:hAnsi="Arial" w:cs="Arial"/>
                <w:noProof/>
                <w:sz w:val="20"/>
                <w:szCs w:val="20"/>
                <w:lang w:val="af-ZA" w:eastAsia="en-ZA"/>
              </w:rPr>
              <w:t>23.2 m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73461" w:rsidRPr="005B74E8" w:rsidRDefault="000B1C65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  <w:lang w:val="af-ZA" w:eastAsia="en-ZA"/>
              </w:rPr>
            </w:pPr>
            <w:r w:rsidRPr="005B74E8">
              <w:rPr>
                <w:rFonts w:ascii="Arial" w:eastAsia="Times New Roman" w:hAnsi="Arial" w:cs="Arial"/>
                <w:noProof/>
                <w:sz w:val="20"/>
                <w:szCs w:val="20"/>
                <w:lang w:val="af-ZA" w:eastAsia="en-ZA"/>
              </w:rPr>
              <w:t>18.3 m</w:t>
            </w:r>
          </w:p>
        </w:tc>
      </w:tr>
      <w:tr w:rsidR="00273461" w:rsidRPr="005B74E8" w:rsidTr="001216D5">
        <w:trPr>
          <w:trHeight w:val="23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61" w:rsidRPr="005B74E8" w:rsidRDefault="005B74E8" w:rsidP="00273461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Suurlemoene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73461" w:rsidRPr="005B74E8" w:rsidRDefault="00494151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5B74E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5.5 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273461" w:rsidRPr="005B74E8" w:rsidRDefault="00494151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5B74E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4 m</w:t>
            </w:r>
          </w:p>
        </w:tc>
        <w:tc>
          <w:tcPr>
            <w:tcW w:w="9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:rsidR="00273461" w:rsidRPr="005B74E8" w:rsidRDefault="00494151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5B74E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9.3 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273461" w:rsidRPr="005B74E8" w:rsidRDefault="00494151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5B74E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2.6 m</w:t>
            </w:r>
          </w:p>
        </w:tc>
        <w:tc>
          <w:tcPr>
            <w:tcW w:w="99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:rsidR="00273461" w:rsidRPr="005B74E8" w:rsidRDefault="00494151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5B74E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7 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73461" w:rsidRPr="005B74E8" w:rsidRDefault="000B1C65" w:rsidP="000B1C6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5B74E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26.4 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73461" w:rsidRPr="005B74E8" w:rsidRDefault="00494151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5B74E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af-ZA" w:eastAsia="en-ZA"/>
              </w:rPr>
              <w:t>27</w:t>
            </w:r>
            <w:r w:rsidR="001879FA" w:rsidRPr="005B74E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af-ZA" w:eastAsia="en-ZA"/>
              </w:rPr>
              <w:t>.1</w:t>
            </w:r>
            <w:r w:rsidRPr="005B74E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af-ZA" w:eastAsia="en-ZA"/>
              </w:rPr>
              <w:t xml:space="preserve"> m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73461" w:rsidRPr="005B74E8" w:rsidRDefault="000B1C65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5B74E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af-ZA" w:eastAsia="en-ZA"/>
              </w:rPr>
              <w:t>22.1 m</w:t>
            </w:r>
          </w:p>
        </w:tc>
      </w:tr>
      <w:tr w:rsidR="00273461" w:rsidRPr="005B74E8" w:rsidTr="001216D5">
        <w:trPr>
          <w:trHeight w:val="23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61" w:rsidRPr="005B74E8" w:rsidRDefault="005B74E8" w:rsidP="00273461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Naw</w:t>
            </w:r>
            <w:r w:rsidR="00273461" w:rsidRPr="005B74E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els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73461" w:rsidRPr="005B74E8" w:rsidRDefault="00494151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5B74E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0.6 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273461" w:rsidRPr="005B74E8" w:rsidRDefault="00494151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5B74E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0.5 m</w:t>
            </w:r>
          </w:p>
        </w:tc>
        <w:tc>
          <w:tcPr>
            <w:tcW w:w="9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:rsidR="00273461" w:rsidRPr="005B74E8" w:rsidRDefault="00494151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5B74E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0.7 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273461" w:rsidRPr="005B74E8" w:rsidRDefault="00494151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5B74E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-</w:t>
            </w:r>
          </w:p>
        </w:tc>
        <w:tc>
          <w:tcPr>
            <w:tcW w:w="99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:rsidR="00273461" w:rsidRPr="005B74E8" w:rsidRDefault="00494151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5B74E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0.2 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73461" w:rsidRPr="005B74E8" w:rsidRDefault="000B1C65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5B74E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26.5 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73461" w:rsidRPr="005B74E8" w:rsidRDefault="000B1C65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5B74E8">
              <w:rPr>
                <w:rFonts w:ascii="Arial" w:eastAsia="Times New Roman" w:hAnsi="Arial" w:cs="Arial"/>
                <w:noProof/>
                <w:sz w:val="20"/>
                <w:szCs w:val="20"/>
                <w:lang w:val="af-ZA" w:eastAsia="en-ZA"/>
              </w:rPr>
              <w:t>26.5 m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73461" w:rsidRPr="005B74E8" w:rsidRDefault="000B1C65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5B74E8">
              <w:rPr>
                <w:rFonts w:ascii="Arial" w:eastAsia="Times New Roman" w:hAnsi="Arial" w:cs="Arial"/>
                <w:noProof/>
                <w:sz w:val="20"/>
                <w:szCs w:val="20"/>
                <w:lang w:val="af-ZA" w:eastAsia="en-ZA"/>
              </w:rPr>
              <w:t>24.3 m</w:t>
            </w:r>
          </w:p>
        </w:tc>
      </w:tr>
      <w:tr w:rsidR="00273461" w:rsidRPr="005B74E8" w:rsidTr="001216D5">
        <w:trPr>
          <w:trHeight w:val="23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61" w:rsidRPr="005B74E8" w:rsidRDefault="00273461" w:rsidP="00273461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5B74E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Valencia</w:t>
            </w:r>
            <w:r w:rsidR="005B74E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73461" w:rsidRPr="005B74E8" w:rsidRDefault="00494151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5B74E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0.1 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273461" w:rsidRPr="005B74E8" w:rsidRDefault="001879FA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5B74E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0.2</w:t>
            </w:r>
            <w:r w:rsidR="00494151" w:rsidRPr="005B74E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 xml:space="preserve"> m</w:t>
            </w:r>
          </w:p>
        </w:tc>
        <w:tc>
          <w:tcPr>
            <w:tcW w:w="9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:rsidR="00273461" w:rsidRPr="005B74E8" w:rsidRDefault="001879FA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5B74E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273461" w:rsidRPr="005B74E8" w:rsidRDefault="00494151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5B74E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-</w:t>
            </w:r>
          </w:p>
        </w:tc>
        <w:tc>
          <w:tcPr>
            <w:tcW w:w="99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:rsidR="00273461" w:rsidRPr="005B74E8" w:rsidRDefault="00494151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5B74E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73461" w:rsidRPr="005B74E8" w:rsidRDefault="000B1C65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5B74E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50.4 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73461" w:rsidRPr="005B74E8" w:rsidRDefault="000B1C65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af-ZA" w:eastAsia="en-ZA"/>
              </w:rPr>
            </w:pPr>
            <w:r w:rsidRPr="005B74E8">
              <w:rPr>
                <w:rFonts w:ascii="Arial" w:eastAsia="Times New Roman" w:hAnsi="Arial" w:cs="Arial"/>
                <w:noProof/>
                <w:sz w:val="20"/>
                <w:szCs w:val="20"/>
                <w:lang w:val="af-ZA" w:eastAsia="en-ZA"/>
              </w:rPr>
              <w:t>50.4 m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73461" w:rsidRPr="005B74E8" w:rsidRDefault="000B1C65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af-ZA" w:eastAsia="en-ZA"/>
              </w:rPr>
            </w:pPr>
            <w:r w:rsidRPr="005B74E8">
              <w:rPr>
                <w:rFonts w:ascii="Arial" w:eastAsia="Times New Roman" w:hAnsi="Arial" w:cs="Arial"/>
                <w:noProof/>
                <w:sz w:val="20"/>
                <w:szCs w:val="20"/>
                <w:lang w:val="af-ZA" w:eastAsia="en-ZA"/>
              </w:rPr>
              <w:t>46.8 m</w:t>
            </w:r>
          </w:p>
        </w:tc>
      </w:tr>
      <w:tr w:rsidR="00273461" w:rsidRPr="005B74E8" w:rsidTr="001216D5">
        <w:trPr>
          <w:trHeight w:val="2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73461" w:rsidRPr="005B74E8" w:rsidRDefault="00273461" w:rsidP="00273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5B74E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Tot</w:t>
            </w:r>
            <w:r w:rsidR="005B74E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a</w:t>
            </w:r>
            <w:r w:rsidRPr="005B74E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73461" w:rsidRPr="005B74E8" w:rsidRDefault="00494151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5B74E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12 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:rsidR="00273461" w:rsidRPr="005B74E8" w:rsidRDefault="001879FA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5B74E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10.7</w:t>
            </w:r>
            <w:r w:rsidR="00494151" w:rsidRPr="005B74E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 xml:space="preserve"> m</w:t>
            </w:r>
          </w:p>
        </w:tc>
        <w:tc>
          <w:tcPr>
            <w:tcW w:w="9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  <w:hideMark/>
          </w:tcPr>
          <w:p w:rsidR="00273461" w:rsidRPr="005B74E8" w:rsidRDefault="001879FA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5B74E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16.4</w:t>
            </w:r>
            <w:r w:rsidR="00494151" w:rsidRPr="005B74E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 xml:space="preserve"> 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:rsidR="00273461" w:rsidRPr="005B74E8" w:rsidRDefault="00494151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5B74E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4.7 m</w:t>
            </w:r>
          </w:p>
        </w:tc>
        <w:tc>
          <w:tcPr>
            <w:tcW w:w="99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  <w:hideMark/>
          </w:tcPr>
          <w:p w:rsidR="00273461" w:rsidRPr="005B74E8" w:rsidRDefault="00494151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5B74E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11.3 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73461" w:rsidRPr="005B74E8" w:rsidRDefault="000B1C65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5B74E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143.3 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73461" w:rsidRPr="005B74E8" w:rsidRDefault="00494151" w:rsidP="00187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5B74E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143.</w:t>
            </w:r>
            <w:r w:rsidR="001879FA" w:rsidRPr="005B74E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9</w:t>
            </w:r>
            <w:r w:rsidRPr="005B74E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 xml:space="preserve"> m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273461" w:rsidRPr="005B74E8" w:rsidRDefault="000B1C65" w:rsidP="00273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5B74E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127.5 m</w:t>
            </w:r>
          </w:p>
        </w:tc>
      </w:tr>
    </w:tbl>
    <w:p w:rsidR="001216D5" w:rsidRPr="00997C53" w:rsidRDefault="001216D5" w:rsidP="001216D5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val="af-ZA"/>
        </w:rPr>
      </w:pPr>
      <w:r w:rsidRPr="00997C53">
        <w:rPr>
          <w:rFonts w:asciiTheme="minorBidi" w:hAnsiTheme="minorBidi" w:cstheme="minorBidi"/>
          <w:b/>
          <w:bCs/>
          <w:color w:val="FF0066"/>
          <w:sz w:val="18"/>
          <w:szCs w:val="18"/>
        </w:rPr>
        <w:t>CGA GROEP MAATSKAPPYE (CRI, RIVIER BIOSCIENCE, XSIT, CGA CULTIVAR COMPANY,</w:t>
      </w:r>
      <w:r w:rsidRPr="00997C53">
        <w:rPr>
          <w:rFonts w:asciiTheme="minorBidi" w:hAnsiTheme="minorBidi" w:cstheme="minorBidi"/>
          <w:b/>
          <w:color w:val="FF0066"/>
          <w:sz w:val="18"/>
          <w:szCs w:val="18"/>
        </w:rPr>
        <w:t xml:space="preserve"> CGA GROWER DEVELOPMENT COMPANY &amp; CITRUS ACADEMY</w:t>
      </w:r>
      <w:r w:rsidRPr="00997C53">
        <w:rPr>
          <w:rFonts w:asciiTheme="minorBidi" w:hAnsiTheme="minorBidi" w:cstheme="minorBidi"/>
          <w:b/>
          <w:bCs/>
          <w:color w:val="FF0066"/>
          <w:sz w:val="18"/>
          <w:szCs w:val="18"/>
        </w:rPr>
        <w:t>) WORD DEUR SUIDER-AFRIKA SE SITRUSPRODUSENTE BEFONDS</w:t>
      </w:r>
    </w:p>
    <w:p w:rsidR="00E85088" w:rsidRPr="005948CD" w:rsidRDefault="00E85088" w:rsidP="00E62F08">
      <w:pPr>
        <w:jc w:val="both"/>
        <w:rPr>
          <w:rFonts w:asciiTheme="minorHAnsi" w:eastAsia="Times New Roman" w:hAnsiTheme="minorHAnsi" w:cstheme="minorHAnsi"/>
          <w:lang w:val="en-US"/>
        </w:rPr>
      </w:pPr>
      <w:bookmarkStart w:id="0" w:name="_GoBack"/>
      <w:bookmarkEnd w:id="0"/>
    </w:p>
    <w:sectPr w:rsidR="00E85088" w:rsidRPr="005948CD" w:rsidSect="005859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ECC" w:rsidRDefault="005D6ECC" w:rsidP="00595E08">
      <w:pPr>
        <w:spacing w:after="0" w:line="240" w:lineRule="auto"/>
      </w:pPr>
      <w:r>
        <w:separator/>
      </w:r>
    </w:p>
  </w:endnote>
  <w:endnote w:type="continuationSeparator" w:id="0">
    <w:p w:rsidR="005D6ECC" w:rsidRDefault="005D6ECC" w:rsidP="0059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ECC" w:rsidRDefault="005D6ECC" w:rsidP="00595E08">
      <w:pPr>
        <w:spacing w:after="0" w:line="240" w:lineRule="auto"/>
      </w:pPr>
      <w:r>
        <w:separator/>
      </w:r>
    </w:p>
  </w:footnote>
  <w:footnote w:type="continuationSeparator" w:id="0">
    <w:p w:rsidR="005D6ECC" w:rsidRDefault="005D6ECC" w:rsidP="00595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A3F3E"/>
    <w:multiLevelType w:val="hybridMultilevel"/>
    <w:tmpl w:val="E14CDE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61B82"/>
    <w:multiLevelType w:val="hybridMultilevel"/>
    <w:tmpl w:val="F23C785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7720DE"/>
    <w:multiLevelType w:val="hybridMultilevel"/>
    <w:tmpl w:val="29E20A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20F77"/>
    <w:multiLevelType w:val="hybridMultilevel"/>
    <w:tmpl w:val="19785F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D8"/>
    <w:rsid w:val="00016153"/>
    <w:rsid w:val="00016224"/>
    <w:rsid w:val="0002779D"/>
    <w:rsid w:val="00031C21"/>
    <w:rsid w:val="00040706"/>
    <w:rsid w:val="00045FE2"/>
    <w:rsid w:val="00047EA1"/>
    <w:rsid w:val="00070D40"/>
    <w:rsid w:val="0008376F"/>
    <w:rsid w:val="000A258A"/>
    <w:rsid w:val="000A2A31"/>
    <w:rsid w:val="000A2F5C"/>
    <w:rsid w:val="000A39E7"/>
    <w:rsid w:val="000B1C65"/>
    <w:rsid w:val="000C4E72"/>
    <w:rsid w:val="000C5A81"/>
    <w:rsid w:val="000D2F64"/>
    <w:rsid w:val="000D629E"/>
    <w:rsid w:val="000D7425"/>
    <w:rsid w:val="000E541C"/>
    <w:rsid w:val="000F059E"/>
    <w:rsid w:val="000F28FF"/>
    <w:rsid w:val="000F5B14"/>
    <w:rsid w:val="00110F70"/>
    <w:rsid w:val="001216D5"/>
    <w:rsid w:val="001218D8"/>
    <w:rsid w:val="00122FC7"/>
    <w:rsid w:val="00124699"/>
    <w:rsid w:val="00136127"/>
    <w:rsid w:val="0013711F"/>
    <w:rsid w:val="00142E5B"/>
    <w:rsid w:val="0015485D"/>
    <w:rsid w:val="00174465"/>
    <w:rsid w:val="00175573"/>
    <w:rsid w:val="00175734"/>
    <w:rsid w:val="001757E7"/>
    <w:rsid w:val="00177BFC"/>
    <w:rsid w:val="00181B2D"/>
    <w:rsid w:val="00185357"/>
    <w:rsid w:val="001879FA"/>
    <w:rsid w:val="00190EE1"/>
    <w:rsid w:val="001A29BD"/>
    <w:rsid w:val="001B1783"/>
    <w:rsid w:val="001B203D"/>
    <w:rsid w:val="001C679B"/>
    <w:rsid w:val="001D36FE"/>
    <w:rsid w:val="001D573C"/>
    <w:rsid w:val="001D69A2"/>
    <w:rsid w:val="0020144B"/>
    <w:rsid w:val="00205049"/>
    <w:rsid w:val="00211CCD"/>
    <w:rsid w:val="002139DB"/>
    <w:rsid w:val="002176D6"/>
    <w:rsid w:val="00225418"/>
    <w:rsid w:val="00230CA5"/>
    <w:rsid w:val="002341C4"/>
    <w:rsid w:val="0023735C"/>
    <w:rsid w:val="00244DA4"/>
    <w:rsid w:val="002512C0"/>
    <w:rsid w:val="00267052"/>
    <w:rsid w:val="0027201C"/>
    <w:rsid w:val="00273461"/>
    <w:rsid w:val="00280379"/>
    <w:rsid w:val="00280B32"/>
    <w:rsid w:val="00297526"/>
    <w:rsid w:val="002A3E51"/>
    <w:rsid w:val="002A597D"/>
    <w:rsid w:val="002A5A13"/>
    <w:rsid w:val="002B3545"/>
    <w:rsid w:val="002C18E4"/>
    <w:rsid w:val="002C616B"/>
    <w:rsid w:val="002C65CD"/>
    <w:rsid w:val="002D122B"/>
    <w:rsid w:val="002D17EB"/>
    <w:rsid w:val="002E1866"/>
    <w:rsid w:val="002F2F8A"/>
    <w:rsid w:val="002F5CD3"/>
    <w:rsid w:val="0030169A"/>
    <w:rsid w:val="00313CB1"/>
    <w:rsid w:val="00325D4E"/>
    <w:rsid w:val="00337B83"/>
    <w:rsid w:val="00341383"/>
    <w:rsid w:val="003474D9"/>
    <w:rsid w:val="00352FAF"/>
    <w:rsid w:val="00361403"/>
    <w:rsid w:val="003959C7"/>
    <w:rsid w:val="003B09E4"/>
    <w:rsid w:val="003B3CE2"/>
    <w:rsid w:val="003B7DEC"/>
    <w:rsid w:val="003C0D53"/>
    <w:rsid w:val="003C27D4"/>
    <w:rsid w:val="003D193B"/>
    <w:rsid w:val="003D34F8"/>
    <w:rsid w:val="003D70AB"/>
    <w:rsid w:val="003E6C47"/>
    <w:rsid w:val="003F0C6F"/>
    <w:rsid w:val="003F2574"/>
    <w:rsid w:val="003F6E31"/>
    <w:rsid w:val="003F7804"/>
    <w:rsid w:val="004046F2"/>
    <w:rsid w:val="0040634F"/>
    <w:rsid w:val="00417E8D"/>
    <w:rsid w:val="00426110"/>
    <w:rsid w:val="0043300C"/>
    <w:rsid w:val="00452062"/>
    <w:rsid w:val="00455927"/>
    <w:rsid w:val="004645E1"/>
    <w:rsid w:val="004711F0"/>
    <w:rsid w:val="00473BDF"/>
    <w:rsid w:val="004911D6"/>
    <w:rsid w:val="00494151"/>
    <w:rsid w:val="00495189"/>
    <w:rsid w:val="00496A4F"/>
    <w:rsid w:val="004A0BC7"/>
    <w:rsid w:val="004A1073"/>
    <w:rsid w:val="004A371F"/>
    <w:rsid w:val="004B158E"/>
    <w:rsid w:val="004B20D5"/>
    <w:rsid w:val="004C29DE"/>
    <w:rsid w:val="004C529E"/>
    <w:rsid w:val="004C73F2"/>
    <w:rsid w:val="004D3ECA"/>
    <w:rsid w:val="004E0F63"/>
    <w:rsid w:val="004E60FC"/>
    <w:rsid w:val="004F0D90"/>
    <w:rsid w:val="00502EEB"/>
    <w:rsid w:val="0050561C"/>
    <w:rsid w:val="00505C06"/>
    <w:rsid w:val="005330E2"/>
    <w:rsid w:val="005350A0"/>
    <w:rsid w:val="005369A5"/>
    <w:rsid w:val="00536B64"/>
    <w:rsid w:val="00541EB1"/>
    <w:rsid w:val="00546152"/>
    <w:rsid w:val="00547C6C"/>
    <w:rsid w:val="00562B1F"/>
    <w:rsid w:val="00566C56"/>
    <w:rsid w:val="00572AA0"/>
    <w:rsid w:val="005822CF"/>
    <w:rsid w:val="005859D8"/>
    <w:rsid w:val="0058684F"/>
    <w:rsid w:val="005948CD"/>
    <w:rsid w:val="00595E08"/>
    <w:rsid w:val="005B21B9"/>
    <w:rsid w:val="005B3A73"/>
    <w:rsid w:val="005B4081"/>
    <w:rsid w:val="005B6970"/>
    <w:rsid w:val="005B74E8"/>
    <w:rsid w:val="005B78D0"/>
    <w:rsid w:val="005B7B5D"/>
    <w:rsid w:val="005B7B9E"/>
    <w:rsid w:val="005C0538"/>
    <w:rsid w:val="005D2075"/>
    <w:rsid w:val="005D6ECC"/>
    <w:rsid w:val="005E05EF"/>
    <w:rsid w:val="005E29B8"/>
    <w:rsid w:val="005E62DC"/>
    <w:rsid w:val="005F2989"/>
    <w:rsid w:val="005F4137"/>
    <w:rsid w:val="00600B79"/>
    <w:rsid w:val="00601AB7"/>
    <w:rsid w:val="00601C02"/>
    <w:rsid w:val="006042E1"/>
    <w:rsid w:val="00611C22"/>
    <w:rsid w:val="00612231"/>
    <w:rsid w:val="00613228"/>
    <w:rsid w:val="006254FA"/>
    <w:rsid w:val="006302CB"/>
    <w:rsid w:val="0063644A"/>
    <w:rsid w:val="006412FF"/>
    <w:rsid w:val="00641661"/>
    <w:rsid w:val="0064682B"/>
    <w:rsid w:val="00663769"/>
    <w:rsid w:val="00670FBB"/>
    <w:rsid w:val="0067189B"/>
    <w:rsid w:val="006832EE"/>
    <w:rsid w:val="006852F9"/>
    <w:rsid w:val="00690E5D"/>
    <w:rsid w:val="0069320C"/>
    <w:rsid w:val="0069350E"/>
    <w:rsid w:val="00695012"/>
    <w:rsid w:val="006A0B6E"/>
    <w:rsid w:val="006A46A9"/>
    <w:rsid w:val="006A5DD3"/>
    <w:rsid w:val="006D1ED3"/>
    <w:rsid w:val="006E0A15"/>
    <w:rsid w:val="006E394D"/>
    <w:rsid w:val="006F43EB"/>
    <w:rsid w:val="00705569"/>
    <w:rsid w:val="00710C0E"/>
    <w:rsid w:val="007264AE"/>
    <w:rsid w:val="00731F8B"/>
    <w:rsid w:val="00732CB3"/>
    <w:rsid w:val="00756469"/>
    <w:rsid w:val="00756592"/>
    <w:rsid w:val="00757321"/>
    <w:rsid w:val="00761318"/>
    <w:rsid w:val="00762C4F"/>
    <w:rsid w:val="007666C5"/>
    <w:rsid w:val="00771B83"/>
    <w:rsid w:val="0077251F"/>
    <w:rsid w:val="007830CC"/>
    <w:rsid w:val="00790757"/>
    <w:rsid w:val="007958FA"/>
    <w:rsid w:val="00795921"/>
    <w:rsid w:val="007A07FA"/>
    <w:rsid w:val="007A4C30"/>
    <w:rsid w:val="007A5391"/>
    <w:rsid w:val="007A6F34"/>
    <w:rsid w:val="007D4D85"/>
    <w:rsid w:val="007D4E14"/>
    <w:rsid w:val="007E360C"/>
    <w:rsid w:val="007E6B47"/>
    <w:rsid w:val="00801909"/>
    <w:rsid w:val="0081352C"/>
    <w:rsid w:val="00823F18"/>
    <w:rsid w:val="00830C8C"/>
    <w:rsid w:val="00836320"/>
    <w:rsid w:val="00841665"/>
    <w:rsid w:val="008421EA"/>
    <w:rsid w:val="00843CDE"/>
    <w:rsid w:val="008441E2"/>
    <w:rsid w:val="0085133F"/>
    <w:rsid w:val="00852AAD"/>
    <w:rsid w:val="00853DBC"/>
    <w:rsid w:val="0086232D"/>
    <w:rsid w:val="008662D2"/>
    <w:rsid w:val="0087221E"/>
    <w:rsid w:val="00874807"/>
    <w:rsid w:val="008755FB"/>
    <w:rsid w:val="008756F8"/>
    <w:rsid w:val="00893C68"/>
    <w:rsid w:val="008A0D72"/>
    <w:rsid w:val="008A2357"/>
    <w:rsid w:val="008A23F8"/>
    <w:rsid w:val="008A2BE9"/>
    <w:rsid w:val="008A3110"/>
    <w:rsid w:val="008B1479"/>
    <w:rsid w:val="008B4C03"/>
    <w:rsid w:val="008B5FDB"/>
    <w:rsid w:val="008B7F6E"/>
    <w:rsid w:val="008F2289"/>
    <w:rsid w:val="00912266"/>
    <w:rsid w:val="009206C6"/>
    <w:rsid w:val="0092158A"/>
    <w:rsid w:val="00940202"/>
    <w:rsid w:val="00947800"/>
    <w:rsid w:val="00953EE0"/>
    <w:rsid w:val="00954793"/>
    <w:rsid w:val="00954DBD"/>
    <w:rsid w:val="00955884"/>
    <w:rsid w:val="00971B7F"/>
    <w:rsid w:val="0097764C"/>
    <w:rsid w:val="00992221"/>
    <w:rsid w:val="009A1B72"/>
    <w:rsid w:val="009B1746"/>
    <w:rsid w:val="009C0212"/>
    <w:rsid w:val="009D0040"/>
    <w:rsid w:val="009D709A"/>
    <w:rsid w:val="009D7FAF"/>
    <w:rsid w:val="009F0F82"/>
    <w:rsid w:val="00A03E2F"/>
    <w:rsid w:val="00A066BE"/>
    <w:rsid w:val="00A20F03"/>
    <w:rsid w:val="00A24A2F"/>
    <w:rsid w:val="00A31AD6"/>
    <w:rsid w:val="00A320B1"/>
    <w:rsid w:val="00A40974"/>
    <w:rsid w:val="00A508B7"/>
    <w:rsid w:val="00A54595"/>
    <w:rsid w:val="00A751D8"/>
    <w:rsid w:val="00A77440"/>
    <w:rsid w:val="00A837EA"/>
    <w:rsid w:val="00A94119"/>
    <w:rsid w:val="00A958B0"/>
    <w:rsid w:val="00A96822"/>
    <w:rsid w:val="00AA07D0"/>
    <w:rsid w:val="00AA51FF"/>
    <w:rsid w:val="00AA5A01"/>
    <w:rsid w:val="00AB0657"/>
    <w:rsid w:val="00AB4C0D"/>
    <w:rsid w:val="00AB5EC1"/>
    <w:rsid w:val="00AB7955"/>
    <w:rsid w:val="00AC37AC"/>
    <w:rsid w:val="00AC7D19"/>
    <w:rsid w:val="00AD1C85"/>
    <w:rsid w:val="00B0109A"/>
    <w:rsid w:val="00B04E97"/>
    <w:rsid w:val="00B06DA7"/>
    <w:rsid w:val="00B11F72"/>
    <w:rsid w:val="00B1434B"/>
    <w:rsid w:val="00B31CDA"/>
    <w:rsid w:val="00B3410E"/>
    <w:rsid w:val="00B65EBE"/>
    <w:rsid w:val="00B673C4"/>
    <w:rsid w:val="00B84D8D"/>
    <w:rsid w:val="00B86765"/>
    <w:rsid w:val="00BA3973"/>
    <w:rsid w:val="00BA3CFA"/>
    <w:rsid w:val="00BA5B31"/>
    <w:rsid w:val="00BB0DE8"/>
    <w:rsid w:val="00BB2034"/>
    <w:rsid w:val="00BB2F61"/>
    <w:rsid w:val="00BB4B0B"/>
    <w:rsid w:val="00BB6988"/>
    <w:rsid w:val="00BC0F93"/>
    <w:rsid w:val="00BC47DD"/>
    <w:rsid w:val="00BD141A"/>
    <w:rsid w:val="00BE1805"/>
    <w:rsid w:val="00BE7774"/>
    <w:rsid w:val="00BF0FF8"/>
    <w:rsid w:val="00BF156E"/>
    <w:rsid w:val="00BF1983"/>
    <w:rsid w:val="00BF3E3C"/>
    <w:rsid w:val="00C02E4C"/>
    <w:rsid w:val="00C10569"/>
    <w:rsid w:val="00C16839"/>
    <w:rsid w:val="00C20658"/>
    <w:rsid w:val="00C22059"/>
    <w:rsid w:val="00C2737B"/>
    <w:rsid w:val="00C35B43"/>
    <w:rsid w:val="00C41489"/>
    <w:rsid w:val="00C510B2"/>
    <w:rsid w:val="00C51114"/>
    <w:rsid w:val="00C62C71"/>
    <w:rsid w:val="00C75E89"/>
    <w:rsid w:val="00C81584"/>
    <w:rsid w:val="00C86158"/>
    <w:rsid w:val="00C878E2"/>
    <w:rsid w:val="00C9171B"/>
    <w:rsid w:val="00C92E66"/>
    <w:rsid w:val="00CA2B0B"/>
    <w:rsid w:val="00CA6ECC"/>
    <w:rsid w:val="00CB303A"/>
    <w:rsid w:val="00CC000B"/>
    <w:rsid w:val="00CE71FD"/>
    <w:rsid w:val="00CF5E26"/>
    <w:rsid w:val="00D00ED9"/>
    <w:rsid w:val="00D0558A"/>
    <w:rsid w:val="00D2092A"/>
    <w:rsid w:val="00D219B0"/>
    <w:rsid w:val="00D278A3"/>
    <w:rsid w:val="00D32A42"/>
    <w:rsid w:val="00D33202"/>
    <w:rsid w:val="00D3722B"/>
    <w:rsid w:val="00D410D1"/>
    <w:rsid w:val="00D41361"/>
    <w:rsid w:val="00D43608"/>
    <w:rsid w:val="00D478DE"/>
    <w:rsid w:val="00D66490"/>
    <w:rsid w:val="00D67D4B"/>
    <w:rsid w:val="00D81CCB"/>
    <w:rsid w:val="00D84A21"/>
    <w:rsid w:val="00D875E6"/>
    <w:rsid w:val="00D94669"/>
    <w:rsid w:val="00DA0CE9"/>
    <w:rsid w:val="00DB0052"/>
    <w:rsid w:val="00DB75AA"/>
    <w:rsid w:val="00DC0B1C"/>
    <w:rsid w:val="00DC1241"/>
    <w:rsid w:val="00DC4F50"/>
    <w:rsid w:val="00DD3275"/>
    <w:rsid w:val="00DE100B"/>
    <w:rsid w:val="00E01533"/>
    <w:rsid w:val="00E017AC"/>
    <w:rsid w:val="00E018E6"/>
    <w:rsid w:val="00E0676F"/>
    <w:rsid w:val="00E14724"/>
    <w:rsid w:val="00E31082"/>
    <w:rsid w:val="00E3323F"/>
    <w:rsid w:val="00E40090"/>
    <w:rsid w:val="00E43E76"/>
    <w:rsid w:val="00E5448E"/>
    <w:rsid w:val="00E5772E"/>
    <w:rsid w:val="00E62F08"/>
    <w:rsid w:val="00E66070"/>
    <w:rsid w:val="00E843E7"/>
    <w:rsid w:val="00E8489E"/>
    <w:rsid w:val="00E84CDC"/>
    <w:rsid w:val="00E85088"/>
    <w:rsid w:val="00EA09AE"/>
    <w:rsid w:val="00EA49C3"/>
    <w:rsid w:val="00EA4EB6"/>
    <w:rsid w:val="00EA7106"/>
    <w:rsid w:val="00EA717C"/>
    <w:rsid w:val="00EB343C"/>
    <w:rsid w:val="00EC5A93"/>
    <w:rsid w:val="00EC600D"/>
    <w:rsid w:val="00ED209B"/>
    <w:rsid w:val="00EE00D6"/>
    <w:rsid w:val="00EE395A"/>
    <w:rsid w:val="00EE789C"/>
    <w:rsid w:val="00EF1109"/>
    <w:rsid w:val="00EF40E1"/>
    <w:rsid w:val="00F10AA6"/>
    <w:rsid w:val="00F208EC"/>
    <w:rsid w:val="00F26119"/>
    <w:rsid w:val="00F3153F"/>
    <w:rsid w:val="00F34519"/>
    <w:rsid w:val="00F40554"/>
    <w:rsid w:val="00F440B1"/>
    <w:rsid w:val="00F454F9"/>
    <w:rsid w:val="00F55830"/>
    <w:rsid w:val="00F605AB"/>
    <w:rsid w:val="00F63CD7"/>
    <w:rsid w:val="00F6437C"/>
    <w:rsid w:val="00F679DE"/>
    <w:rsid w:val="00F867C4"/>
    <w:rsid w:val="00FA06B9"/>
    <w:rsid w:val="00FA1295"/>
    <w:rsid w:val="00FA1DC3"/>
    <w:rsid w:val="00FA3EDC"/>
    <w:rsid w:val="00FA6F1F"/>
    <w:rsid w:val="00FA7DB0"/>
    <w:rsid w:val="00FB3EF7"/>
    <w:rsid w:val="00FB792D"/>
    <w:rsid w:val="00FC36D2"/>
    <w:rsid w:val="00FC5148"/>
    <w:rsid w:val="00FC5BD0"/>
    <w:rsid w:val="00FD1077"/>
    <w:rsid w:val="00FD5F83"/>
    <w:rsid w:val="00FE7527"/>
    <w:rsid w:val="00FE7729"/>
    <w:rsid w:val="00F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47260-F04F-4313-A663-67B2D757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9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E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5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E08"/>
    <w:rPr>
      <w:rFonts w:ascii="Calibri" w:eastAsia="Calibri" w:hAnsi="Calibri" w:cs="Times New Roman"/>
    </w:rPr>
  </w:style>
  <w:style w:type="character" w:styleId="Hyperlink">
    <w:name w:val="Hyperlink"/>
    <w:rsid w:val="00595E0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79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table" w:styleId="TableGrid">
    <w:name w:val="Table Grid"/>
    <w:basedOn w:val="TableNormal"/>
    <w:uiPriority w:val="39"/>
    <w:rsid w:val="0061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3F7804"/>
    <w:pPr>
      <w:spacing w:after="0" w:line="240" w:lineRule="auto"/>
    </w:pPr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7804"/>
    <w:rPr>
      <w:rFonts w:ascii="Calibri" w:hAnsi="Calibri" w:cs="Calibri"/>
    </w:rPr>
  </w:style>
  <w:style w:type="paragraph" w:styleId="NoSpacing">
    <w:name w:val="No Spacing"/>
    <w:uiPriority w:val="1"/>
    <w:qFormat/>
    <w:rsid w:val="00496A4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361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1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226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9412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6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6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24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16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3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13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77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441238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780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896210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89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244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216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76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cga-gdc.org.za%2Fjobs-fund-application&amp;data=02%7C01%7C%7C69d07c488a8e4361f39b08d7f3220362%7Ca6fa3b030a3c42588433a120dffcd348%7C0%7C0%7C637245199753093824&amp;sdata=qymVrlBEvKHOQLaS8I%2FkDlrMdsAJ4Zbpu9Mb4hpJnR8%3D&amp;reserved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Anon</cp:lastModifiedBy>
  <cp:revision>13</cp:revision>
  <cp:lastPrinted>2019-12-20T06:10:00Z</cp:lastPrinted>
  <dcterms:created xsi:type="dcterms:W3CDTF">2020-05-08T09:33:00Z</dcterms:created>
  <dcterms:modified xsi:type="dcterms:W3CDTF">2020-05-08T14:18:00Z</dcterms:modified>
</cp:coreProperties>
</file>