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5B0AE4">
      <w:bookmarkStart w:id="0" w:name="_GoBack"/>
      <w:bookmarkEnd w:id="0"/>
    </w:p>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434"/>
            </w:tblGrid>
            <w:tr w:rsidR="00B416E0" w:rsidRPr="008C6E3A"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Pr="00B77810" w:rsidRDefault="00B77810" w:rsidP="00B77810">
                  <w:pPr>
                    <w:spacing w:after="0" w:line="240" w:lineRule="auto"/>
                    <w:ind w:right="113"/>
                    <w:jc w:val="center"/>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B416E0" w:rsidRPr="00B77810">
                    <w:rPr>
                      <w:rFonts w:ascii="Comic Sans MS" w:hAnsi="Comic Sans MS"/>
                      <w:b/>
                      <w:i/>
                      <w:noProof/>
                      <w:sz w:val="32"/>
                      <w:szCs w:val="32"/>
                      <w:lang w:val="af-ZA"/>
                    </w:rPr>
                    <w:t>CEO</w:t>
                  </w:r>
                  <w:r w:rsidR="00380922" w:rsidRPr="00B77810">
                    <w:rPr>
                      <w:rFonts w:ascii="Comic Sans MS" w:hAnsi="Comic Sans MS"/>
                      <w:b/>
                      <w:i/>
                      <w:noProof/>
                      <w:sz w:val="32"/>
                      <w:szCs w:val="32"/>
                      <w:lang w:val="af-ZA"/>
                    </w:rPr>
                    <w:t xml:space="preserve"> (</w:t>
                  </w:r>
                  <w:r w:rsidR="00373F83" w:rsidRPr="00B77810">
                    <w:rPr>
                      <w:rFonts w:ascii="Comic Sans MS" w:hAnsi="Comic Sans MS"/>
                      <w:b/>
                      <w:i/>
                      <w:noProof/>
                      <w:sz w:val="32"/>
                      <w:szCs w:val="32"/>
                      <w:lang w:val="af-ZA"/>
                    </w:rPr>
                    <w:t>6</w:t>
                  </w:r>
                  <w:r w:rsidR="00380922" w:rsidRPr="00B77810">
                    <w:rPr>
                      <w:rFonts w:ascii="Comic Sans MS" w:hAnsi="Comic Sans MS"/>
                      <w:b/>
                      <w:i/>
                      <w:noProof/>
                      <w:sz w:val="32"/>
                      <w:szCs w:val="32"/>
                      <w:lang w:val="af-ZA"/>
                    </w:rPr>
                    <w:t>/19</w:t>
                  </w:r>
                  <w:r w:rsidR="00B416E0" w:rsidRPr="00B77810">
                    <w:rPr>
                      <w:rFonts w:ascii="Comic Sans MS" w:hAnsi="Comic Sans MS"/>
                      <w:b/>
                      <w:i/>
                      <w:noProof/>
                      <w:sz w:val="32"/>
                      <w:szCs w:val="32"/>
                      <w:lang w:val="af-ZA"/>
                    </w:rPr>
                    <w:t>)</w:t>
                  </w:r>
                </w:p>
                <w:p w:rsidR="00B416E0" w:rsidRPr="00B77810" w:rsidRDefault="00B416E0" w:rsidP="00B77810">
                  <w:pPr>
                    <w:spacing w:after="0" w:line="240" w:lineRule="auto"/>
                    <w:ind w:right="113"/>
                    <w:rPr>
                      <w:rFonts w:ascii="Comic Sans MS" w:hAnsi="Comic Sans MS"/>
                      <w:b/>
                      <w:noProof/>
                      <w:color w:val="00B050"/>
                      <w:sz w:val="20"/>
                      <w:szCs w:val="20"/>
                      <w:lang w:val="af-ZA"/>
                    </w:rPr>
                  </w:pPr>
                  <w:r w:rsidRPr="00B77810">
                    <w:rPr>
                      <w:rFonts w:ascii="Comic Sans MS" w:hAnsi="Comic Sans MS"/>
                      <w:b/>
                      <w:noProof/>
                      <w:color w:val="00B050"/>
                      <w:sz w:val="20"/>
                      <w:szCs w:val="20"/>
                      <w:lang w:val="af-ZA"/>
                    </w:rPr>
                    <w:t>(</w:t>
                  </w:r>
                  <w:r w:rsidR="00B77810">
                    <w:rPr>
                      <w:rFonts w:ascii="Comic Sans MS" w:hAnsi="Comic Sans MS"/>
                      <w:b/>
                      <w:noProof/>
                      <w:color w:val="00B050"/>
                      <w:sz w:val="20"/>
                      <w:szCs w:val="20"/>
                      <w:lang w:val="af-ZA"/>
                    </w:rPr>
                    <w:t xml:space="preserve">Volg my op </w:t>
                  </w:r>
                  <w:r w:rsidR="006023AE" w:rsidRPr="00B77810">
                    <w:rPr>
                      <w:rFonts w:ascii="Comic Sans MS" w:hAnsi="Comic Sans MS"/>
                      <w:b/>
                      <w:noProof/>
                      <w:color w:val="00B050"/>
                      <w:sz w:val="20"/>
                      <w:szCs w:val="20"/>
                      <w:lang w:val="af-ZA"/>
                    </w:rPr>
                    <w:t>Twitter justchad_cga)</w:t>
                  </w:r>
                </w:p>
                <w:p w:rsidR="00B416E0" w:rsidRPr="00B77810" w:rsidRDefault="00B416E0" w:rsidP="00255109">
                  <w:pPr>
                    <w:spacing w:after="120" w:line="240" w:lineRule="auto"/>
                    <w:ind w:right="113"/>
                    <w:rPr>
                      <w:rFonts w:ascii="Comic Sans MS" w:hAnsi="Comic Sans MS"/>
                      <w:i/>
                      <w:noProof/>
                      <w:sz w:val="2"/>
                      <w:szCs w:val="20"/>
                      <w:lang w:val="af-ZA"/>
                    </w:rPr>
                  </w:pPr>
                </w:p>
                <w:p w:rsidR="00B416E0" w:rsidRPr="00E36139" w:rsidRDefault="004F23C5" w:rsidP="00255109">
                  <w:pPr>
                    <w:spacing w:after="0" w:line="240" w:lineRule="auto"/>
                    <w:ind w:right="113"/>
                    <w:rPr>
                      <w:rFonts w:ascii="Comic Sans MS" w:hAnsi="Comic Sans MS"/>
                      <w:i/>
                      <w:sz w:val="20"/>
                      <w:szCs w:val="20"/>
                    </w:rPr>
                  </w:pPr>
                  <w:r w:rsidRPr="00B77810">
                    <w:rPr>
                      <w:rFonts w:ascii="Comic Sans MS" w:hAnsi="Comic Sans MS"/>
                      <w:i/>
                      <w:noProof/>
                      <w:sz w:val="20"/>
                      <w:szCs w:val="20"/>
                      <w:lang w:val="af-ZA"/>
                    </w:rPr>
                    <w:t xml:space="preserve">Justin Chadwick </w:t>
                  </w:r>
                  <w:r w:rsidR="00373F83" w:rsidRPr="00B77810">
                    <w:rPr>
                      <w:rFonts w:ascii="Comic Sans MS" w:hAnsi="Comic Sans MS"/>
                      <w:i/>
                      <w:noProof/>
                      <w:sz w:val="20"/>
                      <w:szCs w:val="20"/>
                      <w:lang w:val="af-ZA"/>
                    </w:rPr>
                    <w:t>8</w:t>
                  </w:r>
                  <w:r w:rsidR="00B77810">
                    <w:rPr>
                      <w:rFonts w:ascii="Comic Sans MS" w:hAnsi="Comic Sans MS"/>
                      <w:i/>
                      <w:noProof/>
                      <w:sz w:val="20"/>
                      <w:szCs w:val="20"/>
                      <w:lang w:val="af-ZA"/>
                    </w:rPr>
                    <w:t xml:space="preserve"> Februarie</w:t>
                  </w:r>
                  <w:r w:rsidR="00380922" w:rsidRPr="00B77810">
                    <w:rPr>
                      <w:rFonts w:ascii="Comic Sans MS" w:hAnsi="Comic Sans MS"/>
                      <w:i/>
                      <w:noProof/>
                      <w:sz w:val="20"/>
                      <w:szCs w:val="20"/>
                      <w:lang w:val="af-ZA"/>
                    </w:rPr>
                    <w:t xml:space="preserve"> 2019</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246" w:type="dxa"/>
                  <w:gridSpan w:val="2"/>
                  <w:shd w:val="clear" w:color="auto" w:fill="auto"/>
                </w:tcPr>
                <w:p w:rsidR="00B416E0" w:rsidRPr="00064F3C" w:rsidRDefault="00E36139" w:rsidP="00255109">
                  <w:pPr>
                    <w:spacing w:after="0" w:line="240" w:lineRule="auto"/>
                    <w:ind w:right="113"/>
                    <w:rPr>
                      <w:rFonts w:ascii="Comic Sans MS" w:hAnsi="Comic Sans MS"/>
                      <w:b/>
                      <w:i/>
                      <w:noProof/>
                      <w:sz w:val="32"/>
                      <w:szCs w:val="32"/>
                    </w:rPr>
                  </w:pPr>
                  <w:r>
                    <w:rPr>
                      <w:noProof/>
                      <w:lang w:val="en-US"/>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EE0C8A" w:rsidTr="00C17DB9">
              <w:tblPrEx>
                <w:tblCellMar>
                  <w:left w:w="108" w:type="dxa"/>
                  <w:right w:w="108" w:type="dxa"/>
                </w:tblCellMar>
              </w:tblPrEx>
              <w:trPr>
                <w:gridAfter w:val="1"/>
                <w:wAfter w:w="434" w:type="dxa"/>
                <w:trHeight w:val="328"/>
                <w:tblCellSpacing w:w="0" w:type="dxa"/>
              </w:trPr>
              <w:tc>
                <w:tcPr>
                  <w:tcW w:w="10348" w:type="dxa"/>
                  <w:gridSpan w:val="2"/>
                  <w:vAlign w:val="center"/>
                  <w:hideMark/>
                </w:tcPr>
                <w:p w:rsidR="00042C84" w:rsidRPr="00432909" w:rsidRDefault="00380922" w:rsidP="0054283D">
                  <w:pPr>
                    <w:pStyle w:val="NormalWeb"/>
                    <w:widowControl w:val="0"/>
                    <w:spacing w:before="0" w:beforeAutospacing="0" w:after="0" w:afterAutospacing="0"/>
                    <w:ind w:right="113"/>
                    <w:jc w:val="both"/>
                    <w:rPr>
                      <w:rFonts w:ascii="Arial" w:hAnsi="Arial" w:cs="Arial"/>
                      <w:b/>
                      <w:i/>
                      <w:color w:val="auto"/>
                    </w:rPr>
                  </w:pPr>
                  <w:r>
                    <w:rPr>
                      <w:rFonts w:ascii="Arial" w:hAnsi="Arial" w:cs="Arial"/>
                      <w:b/>
                      <w:i/>
                      <w:color w:val="auto"/>
                    </w:rPr>
                    <w:t>“</w:t>
                  </w:r>
                  <w:r w:rsidR="00726881">
                    <w:rPr>
                      <w:rFonts w:ascii="Arial" w:hAnsi="Arial" w:cs="Arial"/>
                      <w:b/>
                      <w:i/>
                      <w:color w:val="auto"/>
                    </w:rPr>
                    <w:t>The roots of all goodness lie in the soil of appreciation for goodness” Dalai Lama</w:t>
                  </w:r>
                </w:p>
                <w:p w:rsidR="00164AE5" w:rsidRPr="00EE0C8A" w:rsidRDefault="00164AE5" w:rsidP="00B055E2">
                  <w:pPr>
                    <w:spacing w:after="0"/>
                    <w:ind w:left="-113" w:right="113"/>
                    <w:rPr>
                      <w:rFonts w:ascii="Arial" w:hAnsi="Arial" w:cs="Arial"/>
                      <w:sz w:val="24"/>
                      <w:szCs w:val="24"/>
                    </w:rPr>
                  </w:pPr>
                </w:p>
              </w:tc>
            </w:tr>
            <w:tr w:rsidR="0098607D" w:rsidRPr="0032083B" w:rsidTr="008C2CCB">
              <w:trPr>
                <w:gridAfter w:val="1"/>
                <w:wAfter w:w="434" w:type="dxa"/>
                <w:trHeight w:val="35"/>
                <w:tblCellSpacing w:w="0" w:type="dxa"/>
              </w:trPr>
              <w:tc>
                <w:tcPr>
                  <w:tcW w:w="10348" w:type="dxa"/>
                  <w:gridSpan w:val="2"/>
                  <w:vAlign w:val="center"/>
                </w:tcPr>
                <w:p w:rsidR="00B77810" w:rsidRDefault="00B77810" w:rsidP="00255109">
                  <w:pPr>
                    <w:pStyle w:val="NormalWeb"/>
                    <w:widowControl w:val="0"/>
                    <w:spacing w:before="0" w:beforeAutospacing="0" w:after="0" w:afterAutospacing="0"/>
                    <w:ind w:right="113"/>
                    <w:rPr>
                      <w:rFonts w:ascii="Arial" w:eastAsia="Times New Roman" w:hAnsi="Arial" w:cs="Arial"/>
                      <w:b/>
                      <w:color w:val="C45911" w:themeColor="accent2" w:themeShade="BF"/>
                      <w:sz w:val="23"/>
                      <w:szCs w:val="23"/>
                      <w:u w:val="single"/>
                      <w:lang w:val="en-US"/>
                    </w:rPr>
                  </w:pPr>
                </w:p>
                <w:p w:rsidR="00B77810" w:rsidRDefault="00B77810" w:rsidP="00B77810">
                  <w:pPr>
                    <w:spacing w:after="0"/>
                    <w:rPr>
                      <w:rFonts w:asciiTheme="minorBidi" w:eastAsiaTheme="minorHAnsi" w:hAnsiTheme="minorBidi" w:cstheme="minorBidi"/>
                      <w:b/>
                      <w:bCs/>
                      <w:noProof/>
                      <w:color w:val="C45911" w:themeColor="accent2" w:themeShade="BF"/>
                      <w:u w:val="single"/>
                      <w:lang w:val="af-ZA"/>
                    </w:rPr>
                  </w:pPr>
                  <w:r>
                    <w:rPr>
                      <w:rFonts w:asciiTheme="minorBidi" w:eastAsiaTheme="minorHAnsi" w:hAnsiTheme="minorBidi" w:cstheme="minorBidi"/>
                      <w:b/>
                      <w:bCs/>
                      <w:noProof/>
                      <w:color w:val="C45911" w:themeColor="accent2" w:themeShade="BF"/>
                      <w:u w:val="single"/>
                      <w:lang w:val="af-ZA"/>
                    </w:rPr>
                    <w:t>REAKSIE OP HANDELSMEDIAVERSLAE OOR DIE EUROPESE SITRUSSITUASIE</w:t>
                  </w:r>
                </w:p>
                <w:p w:rsidR="00B77810" w:rsidRDefault="00B77810" w:rsidP="006F35B3">
                  <w:pPr>
                    <w:spacing w:after="0"/>
                    <w:jc w:val="both"/>
                    <w:rPr>
                      <w:rFonts w:asciiTheme="minorBidi" w:eastAsiaTheme="minorHAnsi" w:hAnsiTheme="minorBidi" w:cstheme="minorBidi"/>
                      <w:noProof/>
                      <w:lang w:val="af-ZA"/>
                    </w:rPr>
                  </w:pPr>
                  <w:r>
                    <w:rPr>
                      <w:rFonts w:asciiTheme="minorBidi" w:eastAsiaTheme="minorHAnsi" w:hAnsiTheme="minorBidi" w:cstheme="minorBidi"/>
                      <w:noProof/>
                      <w:lang w:val="af-ZA"/>
                    </w:rPr>
                    <w:t>Die Suid-Afrikaanse gemeenskap van sitrusprodusente is nie bly om die foto</w:t>
                  </w:r>
                  <w:r w:rsidR="006F35B3">
                    <w:rPr>
                      <w:rFonts w:asciiTheme="minorBidi" w:eastAsiaTheme="minorHAnsi" w:hAnsiTheme="minorBidi" w:cstheme="minorBidi"/>
                      <w:noProof/>
                      <w:lang w:val="af-ZA"/>
                    </w:rPr>
                    <w:t>’</w:t>
                  </w:r>
                  <w:r>
                    <w:rPr>
                      <w:rFonts w:asciiTheme="minorBidi" w:eastAsiaTheme="minorHAnsi" w:hAnsiTheme="minorBidi" w:cstheme="minorBidi"/>
                      <w:noProof/>
                      <w:lang w:val="af-ZA"/>
                    </w:rPr>
                    <w:t>s van lemoene wat nie geoes kan word op die grond in sitrusboorde in Valencia te sien nie. Ons is ook produsente en ons weet hoe hierdie wanhoop en frustrasie voel. Ons verstaan</w:t>
                  </w:r>
                  <w:r w:rsidR="006F35B3">
                    <w:rPr>
                      <w:rFonts w:asciiTheme="minorBidi" w:eastAsiaTheme="minorHAnsi" w:hAnsiTheme="minorBidi" w:cstheme="minorBidi"/>
                      <w:noProof/>
                      <w:lang w:val="af-ZA"/>
                    </w:rPr>
                    <w:t xml:space="preserve"> ​​ook dat emosies in tye van spanning </w:t>
                  </w:r>
                  <w:r>
                    <w:rPr>
                      <w:rFonts w:asciiTheme="minorBidi" w:eastAsiaTheme="minorHAnsi" w:hAnsiTheme="minorBidi" w:cstheme="minorBidi"/>
                      <w:noProof/>
                      <w:lang w:val="af-ZA"/>
                    </w:rPr>
                    <w:t xml:space="preserve">en ontbering hoog loop en dikwels word sondebokke </w:t>
                  </w:r>
                  <w:r w:rsidR="006A336E">
                    <w:rPr>
                      <w:rFonts w:asciiTheme="minorBidi" w:eastAsiaTheme="minorHAnsi" w:hAnsiTheme="minorBidi" w:cstheme="minorBidi"/>
                      <w:noProof/>
                      <w:lang w:val="af-ZA"/>
                    </w:rPr>
                    <w:t>gesoek</w:t>
                  </w:r>
                  <w:r>
                    <w:rPr>
                      <w:rFonts w:asciiTheme="minorBidi" w:eastAsiaTheme="minorHAnsi" w:hAnsiTheme="minorBidi" w:cstheme="minorBidi"/>
                      <w:noProof/>
                      <w:lang w:val="af-ZA"/>
                    </w:rPr>
                    <w:t xml:space="preserve">.  Die Europese Kommissie het reeds ontken dat die invoer van lemoene en mandaryne vanuit Suid-Afrika die rede vir hierdie pryskrisis is en dat die werklike oorsake swak aanvraag, lang somerhitte en gevolglike kleiner vrugtegroottes, swaar reën en die lae vlak van organisasie van die sektor is.  </w:t>
                  </w:r>
                </w:p>
                <w:p w:rsidR="00B77810" w:rsidRDefault="00B77810" w:rsidP="00B77810">
                  <w:pPr>
                    <w:spacing w:after="0"/>
                    <w:jc w:val="both"/>
                    <w:rPr>
                      <w:rFonts w:asciiTheme="minorBidi" w:eastAsiaTheme="minorHAnsi" w:hAnsiTheme="minorBidi" w:cstheme="minorBidi"/>
                      <w:noProof/>
                      <w:lang w:val="af-ZA"/>
                    </w:rPr>
                  </w:pPr>
                  <w:r>
                    <w:rPr>
                      <w:rFonts w:asciiTheme="minorBidi" w:eastAsiaTheme="minorHAnsi" w:hAnsiTheme="minorBidi" w:cstheme="minorBidi"/>
                      <w:noProof/>
                      <w:lang w:val="af-ZA"/>
                    </w:rPr>
                    <w:t>Maar laat ons toe om sommige van die skadelike bewerings wat tans versprei word, reg te stel:</w:t>
                  </w:r>
                </w:p>
                <w:p w:rsidR="00B77810" w:rsidRDefault="00B77810" w:rsidP="006F35B3">
                  <w:pPr>
                    <w:spacing w:after="0"/>
                    <w:jc w:val="both"/>
                    <w:rPr>
                      <w:rFonts w:asciiTheme="minorBidi" w:eastAsiaTheme="minorHAnsi" w:hAnsiTheme="minorBidi" w:cstheme="minorBidi"/>
                      <w:noProof/>
                      <w:lang w:val="af-ZA"/>
                    </w:rPr>
                  </w:pPr>
                  <w:r>
                    <w:rPr>
                      <w:rFonts w:asciiTheme="minorBidi" w:eastAsiaTheme="minorHAnsi" w:hAnsiTheme="minorBidi" w:cstheme="minorBidi"/>
                      <w:noProof/>
                      <w:lang w:val="af-ZA"/>
                    </w:rPr>
                    <w:t xml:space="preserve">SA volumes na Valencia het verlede seisoen afgeneem: Valencia se volumes in die laaste 10 weke van uitvoer van Suid-Afrika na die EU het verlede jaar tot 1,5 m kartonne afgeneem – af met 1 miljoen van 2,5 miljoen in 2017.  SA se boordspraktyke en vrugveiligheid is wêreldklas: Suid-Afrika belê elke jaar miljoene in navorsing en boordpraktyke om uitstekende fitosanitêre nakoming te verseker wat gelykstaande is aan die beste ter wêreld. Ons akkreditasie word deur EU, Japan en Amerikaanse ouditeure </w:t>
                  </w:r>
                  <w:r w:rsidR="006A336E">
                    <w:rPr>
                      <w:rFonts w:asciiTheme="minorBidi" w:eastAsiaTheme="minorHAnsi" w:hAnsiTheme="minorBidi" w:cstheme="minorBidi"/>
                      <w:noProof/>
                      <w:lang w:val="af-ZA"/>
                    </w:rPr>
                    <w:t xml:space="preserve">bestuur </w:t>
                  </w:r>
                  <w:r>
                    <w:rPr>
                      <w:rFonts w:asciiTheme="minorBidi" w:eastAsiaTheme="minorHAnsi" w:hAnsiTheme="minorBidi" w:cstheme="minorBidi"/>
                      <w:noProof/>
                      <w:lang w:val="af-ZA"/>
                    </w:rPr>
                    <w:t>- en is b</w:t>
                  </w:r>
                  <w:r w:rsidR="006F35B3">
                    <w:rPr>
                      <w:rFonts w:asciiTheme="minorBidi" w:eastAsiaTheme="minorHAnsi" w:hAnsiTheme="minorBidi" w:cstheme="minorBidi"/>
                      <w:noProof/>
                      <w:lang w:val="af-ZA"/>
                    </w:rPr>
                    <w:t xml:space="preserve">o </w:t>
                  </w:r>
                  <w:r>
                    <w:rPr>
                      <w:rFonts w:asciiTheme="minorBidi" w:eastAsiaTheme="minorHAnsi" w:hAnsiTheme="minorBidi" w:cstheme="minorBidi"/>
                      <w:noProof/>
                      <w:lang w:val="af-ZA"/>
                    </w:rPr>
                    <w:t>verdenking.</w:t>
                  </w:r>
                </w:p>
                <w:p w:rsidR="00B77810" w:rsidRDefault="00B77810" w:rsidP="006A336E">
                  <w:pPr>
                    <w:spacing w:after="0"/>
                    <w:jc w:val="both"/>
                    <w:rPr>
                      <w:rFonts w:asciiTheme="minorBidi" w:eastAsiaTheme="minorHAnsi" w:hAnsiTheme="minorBidi" w:cstheme="minorBidi"/>
                      <w:noProof/>
                      <w:lang w:val="af-ZA"/>
                    </w:rPr>
                  </w:pPr>
                  <w:r>
                    <w:rPr>
                      <w:rFonts w:asciiTheme="minorBidi" w:eastAsiaTheme="minorHAnsi" w:hAnsiTheme="minorBidi" w:cstheme="minorBidi"/>
                      <w:noProof/>
                      <w:lang w:val="af-ZA"/>
                    </w:rPr>
                    <w:t>Miskien is die mees onbillike kategorisering wat gemaak is dat SA se sosiale toestande tot storting lei. Nie net het die SA sitrusbedryf hul standaard van internasionale vaardigheidsontwikkeling met ons Citrus Academy gelig nie - ons het aktief begin om die dekades van rasse ongeregtighede aan te pak deur die CGA Grower Development Company te vorm - wat in 2016 gestig is met die primêre doel om 'n beduidende impak op die transformasie van die sitrusbedryf te maak - iets waarop ons regtig trots is.</w:t>
                  </w:r>
                </w:p>
                <w:p w:rsidR="00B77810" w:rsidRDefault="00B77810" w:rsidP="006F35B3">
                  <w:pPr>
                    <w:spacing w:after="0"/>
                    <w:jc w:val="both"/>
                    <w:rPr>
                      <w:rFonts w:asciiTheme="minorBidi" w:eastAsiaTheme="minorHAnsi" w:hAnsiTheme="minorBidi" w:cstheme="minorBidi"/>
                      <w:noProof/>
                      <w:lang w:val="af-ZA"/>
                    </w:rPr>
                  </w:pPr>
                  <w:r>
                    <w:rPr>
                      <w:rFonts w:asciiTheme="minorBidi" w:eastAsiaTheme="minorHAnsi" w:hAnsiTheme="minorBidi" w:cstheme="minorBidi"/>
                      <w:noProof/>
                      <w:lang w:val="af-ZA"/>
                    </w:rPr>
                    <w:t xml:space="preserve">Produsente het verlede jaar 10 000 nuwe werksgeleenthede in sitrus geskep.  Suid-Afrika bly verbind tot ons Europese Unie handelsvennote en die regulerende stelsel wat die mark veilig en regverdig hou - maar ons sal nie stil sit en toelaat dat ons </w:t>
                  </w:r>
                  <w:r w:rsidR="006F35B3">
                    <w:rPr>
                      <w:rFonts w:asciiTheme="minorBidi" w:eastAsiaTheme="minorHAnsi" w:hAnsiTheme="minorBidi" w:cstheme="minorBidi"/>
                      <w:noProof/>
                      <w:lang w:val="af-ZA"/>
                    </w:rPr>
                    <w:t xml:space="preserve">kwaadwillig </w:t>
                  </w:r>
                  <w:r>
                    <w:rPr>
                      <w:rFonts w:asciiTheme="minorBidi" w:eastAsiaTheme="minorHAnsi" w:hAnsiTheme="minorBidi" w:cstheme="minorBidi"/>
                      <w:noProof/>
                      <w:lang w:val="af-ZA"/>
                    </w:rPr>
                    <w:t>deur enig</w:t>
                  </w:r>
                  <w:r w:rsidR="006F35B3">
                    <w:rPr>
                      <w:rFonts w:asciiTheme="minorBidi" w:eastAsiaTheme="minorHAnsi" w:hAnsiTheme="minorBidi" w:cstheme="minorBidi"/>
                      <w:noProof/>
                      <w:lang w:val="af-ZA"/>
                    </w:rPr>
                    <w:t>e</w:t>
                  </w:r>
                  <w:r>
                    <w:rPr>
                      <w:rFonts w:asciiTheme="minorBidi" w:eastAsiaTheme="minorHAnsi" w:hAnsiTheme="minorBidi" w:cstheme="minorBidi"/>
                      <w:noProof/>
                      <w:lang w:val="af-ZA"/>
                    </w:rPr>
                    <w:t xml:space="preserve"> iemand ondermyn word nie - ongeag hul eie ongelukkige omstandighede.</w:t>
                  </w:r>
                </w:p>
                <w:p w:rsidR="009573D8" w:rsidRPr="009573D8" w:rsidRDefault="009573D8" w:rsidP="009573D8">
                  <w:pPr>
                    <w:pStyle w:val="NormalWeb"/>
                    <w:widowControl w:val="0"/>
                    <w:spacing w:before="0" w:beforeAutospacing="0" w:after="0" w:afterAutospacing="0"/>
                    <w:ind w:right="113"/>
                    <w:jc w:val="both"/>
                    <w:rPr>
                      <w:rFonts w:ascii="Arial" w:eastAsia="Times New Roman" w:hAnsi="Arial" w:cs="Arial"/>
                      <w:b/>
                      <w:bCs/>
                      <w:noProof/>
                      <w:color w:val="C45911" w:themeColor="accent2" w:themeShade="BF"/>
                      <w:sz w:val="23"/>
                      <w:szCs w:val="23"/>
                      <w:u w:val="single"/>
                      <w:lang w:val="af-ZA"/>
                    </w:rPr>
                  </w:pPr>
                  <w:r w:rsidRPr="009573D8">
                    <w:rPr>
                      <w:rFonts w:ascii="Arial" w:eastAsia="Times New Roman" w:hAnsi="Arial" w:cs="Arial"/>
                      <w:b/>
                      <w:bCs/>
                      <w:noProof/>
                      <w:color w:val="C45911" w:themeColor="accent2" w:themeShade="BF"/>
                      <w:sz w:val="23"/>
                      <w:szCs w:val="23"/>
                      <w:u w:val="single"/>
                      <w:lang w:val="af-ZA"/>
                    </w:rPr>
                    <w:t>OHRIGSTAD / BURGERSFORT VERKIESINGS</w:t>
                  </w:r>
                </w:p>
                <w:p w:rsidR="009573D8" w:rsidRDefault="009573D8" w:rsidP="009573D8">
                  <w:pPr>
                    <w:pStyle w:val="NormalWeb"/>
                    <w:widowControl w:val="0"/>
                    <w:spacing w:before="0" w:beforeAutospacing="0" w:after="0" w:afterAutospacing="0"/>
                    <w:ind w:right="113"/>
                    <w:jc w:val="both"/>
                    <w:rPr>
                      <w:rFonts w:ascii="Arial" w:eastAsia="Times New Roman" w:hAnsi="Arial" w:cs="Arial"/>
                      <w:color w:val="auto"/>
                      <w:sz w:val="23"/>
                      <w:szCs w:val="23"/>
                      <w:lang w:val="en-US"/>
                    </w:rPr>
                  </w:pPr>
                  <w:r w:rsidRPr="009573D8">
                    <w:rPr>
                      <w:rFonts w:ascii="Arial" w:eastAsia="Times New Roman" w:hAnsi="Arial" w:cs="Arial"/>
                      <w:noProof/>
                      <w:color w:val="auto"/>
                      <w:sz w:val="23"/>
                      <w:szCs w:val="23"/>
                      <w:lang w:val="af-ZA"/>
                    </w:rPr>
                    <w:t>Die byna 80% kiesersopkoms werk goed vir die nuwe Ohrigstad / Burgersfort-streek se betrokkenheid by die CGA-aktiwiteite. Met die stemme wat getel is, is Smit Le Roux as die streekverteenwoordiger op die CGA-raad verkies. Veels geluk Smit, ons sien uit na jou bydrae</w:t>
                  </w:r>
                  <w:r>
                    <w:rPr>
                      <w:rFonts w:ascii="Arial" w:eastAsia="Times New Roman" w:hAnsi="Arial" w:cs="Arial"/>
                      <w:color w:val="auto"/>
                      <w:sz w:val="23"/>
                      <w:szCs w:val="23"/>
                      <w:lang w:val="en-US"/>
                    </w:rPr>
                    <w:t>.</w:t>
                  </w:r>
                </w:p>
                <w:p w:rsidR="00883197" w:rsidRDefault="00883197" w:rsidP="009573D8">
                  <w:pPr>
                    <w:pStyle w:val="NormalWeb"/>
                    <w:widowControl w:val="0"/>
                    <w:spacing w:before="0" w:beforeAutospacing="0" w:after="0" w:afterAutospacing="0"/>
                    <w:ind w:right="113"/>
                    <w:jc w:val="both"/>
                    <w:rPr>
                      <w:rFonts w:ascii="Arial" w:eastAsia="Times New Roman" w:hAnsi="Arial" w:cs="Arial"/>
                      <w:color w:val="auto"/>
                      <w:sz w:val="23"/>
                      <w:szCs w:val="23"/>
                      <w:lang w:val="en-US"/>
                    </w:rPr>
                  </w:pPr>
                </w:p>
                <w:p w:rsidR="009573D8" w:rsidRDefault="009573D8" w:rsidP="00883197">
                  <w:pPr>
                    <w:spacing w:after="0" w:line="240" w:lineRule="auto"/>
                    <w:jc w:val="both"/>
                    <w:rPr>
                      <w:rFonts w:asciiTheme="minorBidi" w:eastAsiaTheme="minorHAnsi" w:hAnsiTheme="minorBidi" w:cstheme="minorBidi"/>
                      <w:b/>
                      <w:bCs/>
                      <w:noProof/>
                      <w:color w:val="C45911" w:themeColor="accent2" w:themeShade="BF"/>
                      <w:u w:val="single"/>
                      <w:lang w:val="af-ZA"/>
                    </w:rPr>
                  </w:pPr>
                  <w:r>
                    <w:rPr>
                      <w:rFonts w:asciiTheme="minorBidi" w:eastAsiaTheme="minorHAnsi" w:hAnsiTheme="minorBidi" w:cstheme="minorBidi"/>
                      <w:b/>
                      <w:bCs/>
                      <w:noProof/>
                      <w:color w:val="C45911" w:themeColor="accent2" w:themeShade="BF"/>
                      <w:u w:val="single"/>
                      <w:lang w:val="af-ZA"/>
                    </w:rPr>
                    <w:t>CITRUS ACADEMY SE AUDIO VISUELE REEKS</w:t>
                  </w:r>
                </w:p>
                <w:p w:rsidR="009573D8" w:rsidRDefault="009573D8" w:rsidP="00D763FF">
                  <w:pPr>
                    <w:spacing w:after="0" w:line="240" w:lineRule="auto"/>
                    <w:jc w:val="both"/>
                    <w:rPr>
                      <w:rFonts w:asciiTheme="minorBidi" w:eastAsiaTheme="minorHAnsi" w:hAnsiTheme="minorBidi" w:cstheme="minorBidi"/>
                      <w:noProof/>
                      <w:lang w:val="af-ZA"/>
                    </w:rPr>
                  </w:pPr>
                  <w:r>
                    <w:rPr>
                      <w:rFonts w:asciiTheme="minorBidi" w:eastAsiaTheme="minorHAnsi" w:hAnsiTheme="minorBidi" w:cstheme="minorBidi"/>
                      <w:noProof/>
                      <w:lang w:val="af-ZA"/>
                    </w:rPr>
                    <w:t>Die Citrus Academy het drie nuwe oudio</w:t>
                  </w:r>
                  <w:r w:rsidR="00883197">
                    <w:rPr>
                      <w:rFonts w:asciiTheme="minorBidi" w:eastAsiaTheme="minorHAnsi" w:hAnsiTheme="minorBidi" w:cstheme="minorBidi"/>
                      <w:noProof/>
                      <w:lang w:val="af-ZA"/>
                    </w:rPr>
                    <w:t xml:space="preserve"> </w:t>
                  </w:r>
                  <w:r>
                    <w:rPr>
                      <w:rFonts w:asciiTheme="minorBidi" w:eastAsiaTheme="minorHAnsi" w:hAnsiTheme="minorBidi" w:cstheme="minorBidi"/>
                      <w:noProof/>
                      <w:lang w:val="af-ZA"/>
                    </w:rPr>
                    <w:t>visuele modules oor die Veilige Hantering van Lan</w:t>
                  </w:r>
                  <w:r w:rsidR="00883197">
                    <w:rPr>
                      <w:rFonts w:asciiTheme="minorBidi" w:eastAsiaTheme="minorHAnsi" w:hAnsiTheme="minorBidi" w:cstheme="minorBidi"/>
                      <w:noProof/>
                      <w:lang w:val="af-ZA"/>
                    </w:rPr>
                    <w:t>d</w:t>
                  </w:r>
                  <w:r>
                    <w:rPr>
                      <w:rFonts w:asciiTheme="minorBidi" w:eastAsiaTheme="minorHAnsi" w:hAnsiTheme="minorBidi" w:cstheme="minorBidi"/>
                      <w:noProof/>
                      <w:lang w:val="af-ZA"/>
                    </w:rPr>
                    <w:t xml:space="preserve">bou Chemikalieë en een oor Sitrus </w:t>
                  </w:r>
                  <w:r w:rsidR="00D763FF">
                    <w:rPr>
                      <w:rFonts w:asciiTheme="minorBidi" w:eastAsiaTheme="minorHAnsi" w:hAnsiTheme="minorBidi" w:cstheme="minorBidi"/>
                      <w:noProof/>
                      <w:lang w:val="af-ZA"/>
                    </w:rPr>
                    <w:t>Onder</w:t>
                  </w:r>
                  <w:r>
                    <w:rPr>
                      <w:rFonts w:asciiTheme="minorBidi" w:eastAsiaTheme="minorHAnsi" w:hAnsiTheme="minorBidi" w:cstheme="minorBidi"/>
                      <w:noProof/>
                      <w:lang w:val="af-ZA"/>
                    </w:rPr>
                    <w:t xml:space="preserve">stokke vrygestel. Die modules is op hul YouTube-kanaal beskikbaar en sal binnekort op DVD gratis aan CGA-lede beskikbaar wees. Stuur asb 'n e-pos aan </w:t>
                  </w:r>
                  <w:r w:rsidRPr="00883197">
                    <w:rPr>
                      <w:rFonts w:asciiTheme="minorBidi" w:eastAsiaTheme="minorHAnsi" w:hAnsiTheme="minorBidi" w:cstheme="minorBidi"/>
                      <w:noProof/>
                      <w:u w:val="single"/>
                      <w:lang w:val="af-ZA"/>
                    </w:rPr>
                    <w:t>sive@citrusacademy.org.za</w:t>
                  </w:r>
                  <w:r>
                    <w:rPr>
                      <w:rFonts w:asciiTheme="minorBidi" w:eastAsiaTheme="minorHAnsi" w:hAnsiTheme="minorBidi" w:cstheme="minorBidi"/>
                      <w:noProof/>
                      <w:lang w:val="af-ZA"/>
                    </w:rPr>
                    <w:t xml:space="preserve"> as jy 'n DVD wil bestel of as jy verdere inligting verlang.</w:t>
                  </w:r>
                </w:p>
                <w:p w:rsidR="009573D8" w:rsidRDefault="009573D8" w:rsidP="00883197">
                  <w:pPr>
                    <w:spacing w:after="0" w:line="240" w:lineRule="auto"/>
                    <w:jc w:val="both"/>
                    <w:rPr>
                      <w:rFonts w:ascii="Arial" w:hAnsi="Arial" w:cs="Arial"/>
                      <w:sz w:val="23"/>
                      <w:szCs w:val="23"/>
                    </w:rPr>
                  </w:pPr>
                </w:p>
                <w:p w:rsidR="00883197" w:rsidRPr="00883197" w:rsidRDefault="00883197" w:rsidP="00883197">
                  <w:pPr>
                    <w:spacing w:after="0" w:line="240" w:lineRule="auto"/>
                    <w:jc w:val="both"/>
                    <w:rPr>
                      <w:rFonts w:asciiTheme="minorBidi" w:eastAsiaTheme="minorHAnsi" w:hAnsiTheme="minorBidi" w:cstheme="minorBidi"/>
                      <w:b/>
                      <w:bCs/>
                      <w:noProof/>
                      <w:color w:val="C45911" w:themeColor="accent2" w:themeShade="BF"/>
                      <w:u w:val="single"/>
                      <w:lang w:val="af-ZA"/>
                    </w:rPr>
                  </w:pPr>
                  <w:r w:rsidRPr="00883197">
                    <w:rPr>
                      <w:rFonts w:asciiTheme="minorBidi" w:eastAsiaTheme="minorHAnsi" w:hAnsiTheme="minorBidi" w:cstheme="minorBidi"/>
                      <w:b/>
                      <w:bCs/>
                      <w:noProof/>
                      <w:color w:val="C45911" w:themeColor="accent2" w:themeShade="BF"/>
                      <w:u w:val="single"/>
                      <w:lang w:val="af-ZA"/>
                    </w:rPr>
                    <w:t>CGA SITRUS SUMMIT UPDATE: “RESOURCE CENTRE”</w:t>
                  </w:r>
                </w:p>
                <w:p w:rsidR="00883197" w:rsidRPr="00883197" w:rsidRDefault="00883197" w:rsidP="00883197">
                  <w:pPr>
                    <w:spacing w:after="0" w:line="240" w:lineRule="auto"/>
                    <w:jc w:val="both"/>
                    <w:rPr>
                      <w:rFonts w:asciiTheme="minorBidi" w:eastAsiaTheme="minorHAnsi" w:hAnsiTheme="minorBidi" w:cstheme="minorBidi"/>
                      <w:noProof/>
                      <w:lang w:val="af-ZA"/>
                    </w:rPr>
                  </w:pPr>
                  <w:r w:rsidRPr="00883197">
                    <w:rPr>
                      <w:rFonts w:asciiTheme="minorBidi" w:eastAsiaTheme="minorHAnsi" w:hAnsiTheme="minorBidi" w:cstheme="minorBidi"/>
                      <w:noProof/>
                      <w:lang w:val="af-ZA"/>
                    </w:rPr>
                    <w:t xml:space="preserve">Die CGA-groep skep 'n aantal hulpbronne wat aan produsente beskikbaar gestel word. In die besonder het die Citrus Academy 'n verskeidenheid oudio visuele en geskrewe materiaal ontwikkel wat aan belangstellende produsente versprei sal word. By die Summit sal daar 'n “Resource Centre” wees waar produsente hierdie hulpbronne kan sien en </w:t>
                  </w:r>
                  <w:r>
                    <w:rPr>
                      <w:rFonts w:asciiTheme="minorBidi" w:eastAsiaTheme="minorHAnsi" w:hAnsiTheme="minorBidi" w:cstheme="minorBidi"/>
                      <w:noProof/>
                      <w:lang w:val="af-ZA"/>
                    </w:rPr>
                    <w:t>bekom</w:t>
                  </w:r>
                  <w:r w:rsidRPr="00883197">
                    <w:rPr>
                      <w:rFonts w:asciiTheme="minorBidi" w:eastAsiaTheme="minorHAnsi" w:hAnsiTheme="minorBidi" w:cstheme="minorBidi"/>
                      <w:noProof/>
                      <w:lang w:val="af-ZA"/>
                    </w:rPr>
                    <w:t>. Daarbenewens sal materiaal wat deur DAFF ontwikkel word ook beskikbaar gestel word.</w:t>
                  </w:r>
                </w:p>
                <w:p w:rsidR="009573D8" w:rsidRPr="00883197" w:rsidRDefault="009573D8" w:rsidP="009573D8">
                  <w:pPr>
                    <w:pStyle w:val="NormalWeb"/>
                    <w:widowControl w:val="0"/>
                    <w:spacing w:before="0" w:beforeAutospacing="0" w:after="0" w:afterAutospacing="0"/>
                    <w:ind w:right="113"/>
                    <w:jc w:val="both"/>
                    <w:rPr>
                      <w:rFonts w:ascii="Arial" w:eastAsia="Times New Roman" w:hAnsi="Arial" w:cs="Arial"/>
                      <w:noProof/>
                      <w:color w:val="auto"/>
                      <w:sz w:val="23"/>
                      <w:szCs w:val="23"/>
                      <w:lang w:val="af-ZA"/>
                    </w:rPr>
                  </w:pPr>
                </w:p>
                <w:p w:rsidR="007D383A" w:rsidRPr="007D383A" w:rsidRDefault="007D383A" w:rsidP="0014728C">
                  <w:pPr>
                    <w:spacing w:after="0" w:line="240" w:lineRule="auto"/>
                    <w:ind w:right="-330"/>
                    <w:jc w:val="center"/>
                    <w:rPr>
                      <w:rFonts w:ascii="Arial" w:hAnsi="Arial" w:cs="Arial"/>
                      <w:b/>
                      <w:color w:val="00B050"/>
                      <w:sz w:val="6"/>
                      <w:szCs w:val="6"/>
                    </w:rPr>
                  </w:pPr>
                </w:p>
                <w:p w:rsidR="00883197" w:rsidRPr="00876337" w:rsidRDefault="00883197" w:rsidP="00883197">
                  <w:pPr>
                    <w:spacing w:after="0" w:line="240" w:lineRule="auto"/>
                    <w:ind w:right="-330"/>
                    <w:rPr>
                      <w:rFonts w:ascii="Arial" w:eastAsia="Times New Roman" w:hAnsi="Arial" w:cs="Arial"/>
                      <w:sz w:val="20"/>
                      <w:szCs w:val="20"/>
                      <w:lang w:val="en-US"/>
                    </w:rPr>
                  </w:pPr>
                  <w:r w:rsidRPr="00876337">
                    <w:rPr>
                      <w:rFonts w:ascii="Arial" w:hAnsi="Arial" w:cs="Arial"/>
                      <w:b/>
                      <w:color w:val="00B050"/>
                      <w:sz w:val="18"/>
                      <w:szCs w:val="18"/>
                    </w:rPr>
                    <w:t>DIE CGA GROEP SE MAATSKAPPYE (CRI, RIVER BIOSCIENCE, XSIT, CGA CULTIVAR COMPANY, CGA GROWER DEVELOPMENT COMPANY &amp; CITRUS ACADEMY) WORD DEUR SUIDER-AFRIKA SE SITRUSPRODUSENTE BEFONDS</w:t>
                  </w:r>
                </w:p>
                <w:p w:rsidR="00297146" w:rsidRPr="00966F76" w:rsidRDefault="00297146" w:rsidP="007D383A">
                  <w:pPr>
                    <w:spacing w:after="0" w:line="240" w:lineRule="auto"/>
                    <w:ind w:right="-330"/>
                    <w:jc w:val="center"/>
                    <w:rPr>
                      <w:rFonts w:ascii="Arial" w:hAnsi="Arial" w:cs="Arial"/>
                      <w:sz w:val="24"/>
                      <w:szCs w:val="24"/>
                      <w:lang w:val="en-US"/>
                    </w:rPr>
                  </w:pPr>
                </w:p>
              </w:tc>
            </w:tr>
            <w:tr w:rsidR="00E64DE2" w:rsidRPr="0032083B" w:rsidTr="008C2CCB">
              <w:trPr>
                <w:gridAfter w:val="1"/>
                <w:wAfter w:w="434" w:type="dxa"/>
                <w:trHeight w:val="35"/>
                <w:tblCellSpacing w:w="0" w:type="dxa"/>
              </w:trPr>
              <w:tc>
                <w:tcPr>
                  <w:tcW w:w="10348" w:type="dxa"/>
                  <w:gridSpan w:val="2"/>
                  <w:vAlign w:val="center"/>
                </w:tcPr>
                <w:p w:rsidR="00E64DE2" w:rsidRPr="00E97071"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u w:val="single"/>
                      <w:lang w:val="en-US"/>
                    </w:rPr>
                  </w:pPr>
                </w:p>
              </w:tc>
            </w:tr>
          </w:tbl>
          <w:p w:rsidR="00EE3882" w:rsidRPr="0060342B" w:rsidRDefault="00EE3882" w:rsidP="000F14D7">
            <w:pPr>
              <w:spacing w:after="0"/>
              <w:jc w:val="both"/>
              <w:rPr>
                <w:rFonts w:ascii="Arial" w:eastAsia="Times New Roman" w:hAnsi="Arial" w:cs="Arial"/>
                <w:b/>
                <w:color w:val="0070C0"/>
                <w:sz w:val="2"/>
                <w:szCs w:val="2"/>
                <w:u w:val="single"/>
                <w:lang w:val="en-US"/>
              </w:rPr>
            </w:pPr>
          </w:p>
          <w:p w:rsidR="009105C5" w:rsidRPr="0060342B" w:rsidRDefault="009105C5" w:rsidP="000F14D7">
            <w:pPr>
              <w:spacing w:after="0"/>
              <w:jc w:val="both"/>
              <w:rPr>
                <w:rFonts w:ascii="Arial" w:eastAsia="Times New Roman" w:hAnsi="Arial" w:cs="Arial"/>
                <w:b/>
                <w:color w:val="0070C0"/>
                <w:sz w:val="2"/>
                <w:szCs w:val="2"/>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4"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5"/>
  </w:num>
  <w:num w:numId="9">
    <w:abstractNumId w:val="5"/>
  </w:num>
  <w:num w:numId="10">
    <w:abstractNumId w:val="4"/>
  </w:num>
  <w:num w:numId="11">
    <w:abstractNumId w:val="0"/>
  </w:num>
  <w:num w:numId="12">
    <w:abstractNumId w:val="18"/>
  </w:num>
  <w:num w:numId="13">
    <w:abstractNumId w:val="14"/>
  </w:num>
  <w:num w:numId="14">
    <w:abstractNumId w:val="12"/>
  </w:num>
  <w:num w:numId="15">
    <w:abstractNumId w:val="9"/>
  </w:num>
  <w:num w:numId="16">
    <w:abstractNumId w:val="11"/>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B90"/>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B0339"/>
    <w:rsid w:val="003B0813"/>
    <w:rsid w:val="003B0BAA"/>
    <w:rsid w:val="003B2252"/>
    <w:rsid w:val="003B2954"/>
    <w:rsid w:val="003B4372"/>
    <w:rsid w:val="003B4A79"/>
    <w:rsid w:val="003B67AC"/>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4ABB"/>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6E"/>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35B3"/>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A678A"/>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6199"/>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197"/>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573D8"/>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10"/>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AE1"/>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3FF"/>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38F4"/>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288362879">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15627871">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56397801">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464160">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79997-78E7-4A23-A3CA-FC9CB568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2018-11-02T11:05:00Z</cp:lastPrinted>
  <dcterms:created xsi:type="dcterms:W3CDTF">2019-02-11T07:55:00Z</dcterms:created>
  <dcterms:modified xsi:type="dcterms:W3CDTF">2019-02-11T07:55:00Z</dcterms:modified>
</cp:coreProperties>
</file>