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64" w:type="pct"/>
        <w:tblCellSpacing w:w="0" w:type="dxa"/>
        <w:tblInd w:w="-743" w:type="dxa"/>
        <w:tblLayout w:type="fixed"/>
        <w:tblCellMar>
          <w:top w:w="15" w:type="dxa"/>
          <w:bottom w:w="15" w:type="dxa"/>
        </w:tblCellMar>
        <w:tblLook w:val="00A0" w:firstRow="1" w:lastRow="0" w:firstColumn="1" w:lastColumn="0" w:noHBand="0" w:noVBand="0"/>
      </w:tblPr>
      <w:tblGrid>
        <w:gridCol w:w="10923"/>
      </w:tblGrid>
      <w:tr w:rsidR="00F553C7" w:rsidRPr="00901D81" w14:paraId="3423824A" w14:textId="77777777" w:rsidTr="00C72AAC">
        <w:trPr>
          <w:trHeight w:val="15677"/>
          <w:tblCellSpacing w:w="0" w:type="dxa"/>
        </w:trPr>
        <w:tc>
          <w:tcPr>
            <w:tcW w:w="10924" w:type="dxa"/>
            <w:shd w:val="clear" w:color="auto" w:fill="auto"/>
            <w:vAlign w:val="center"/>
          </w:tcPr>
          <w:tbl>
            <w:tblPr>
              <w:tblW w:w="1070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708"/>
            </w:tblGrid>
            <w:tr w:rsidR="00F553C7" w:rsidRPr="008C6E3A" w14:paraId="0A60CBA3" w14:textId="77777777" w:rsidTr="00C72AAC">
              <w:trPr>
                <w:trHeight w:val="1487"/>
                <w:tblCellSpacing w:w="0" w:type="dxa"/>
              </w:trPr>
              <w:tc>
                <w:tcPr>
                  <w:tcW w:w="10708" w:type="dxa"/>
                  <w:shd w:val="clear" w:color="auto" w:fill="auto"/>
                  <w:tcMar>
                    <w:top w:w="67" w:type="dxa"/>
                    <w:left w:w="67" w:type="dxa"/>
                    <w:bottom w:w="67" w:type="dxa"/>
                    <w:right w:w="67" w:type="dxa"/>
                  </w:tcMar>
                  <w:hideMark/>
                </w:tcPr>
                <w:p w14:paraId="7D8C4C87" w14:textId="1DF0F9E4" w:rsidR="00B54D08" w:rsidRPr="00064F3C" w:rsidRDefault="00DA4B02" w:rsidP="00D12010">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105F2A27" wp14:editId="04BDA469">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14:paraId="3BE271F9" w14:textId="2254C95C" w:rsidR="00044293" w:rsidRPr="0064781B" w:rsidRDefault="0064781B"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64781B">
                                          <w:rPr>
                                            <w:rFonts w:ascii="Comic Sans MS" w:hAnsi="Comic Sans MS"/>
                                            <w:b/>
                                            <w:i/>
                                            <w:noProof/>
                                            <w:sz w:val="32"/>
                                            <w:szCs w:val="32"/>
                                            <w:lang w:val="af-ZA"/>
                                          </w:rPr>
                                          <w:t>CEO</w:t>
                                        </w:r>
                                        <w:r w:rsidR="008839F8" w:rsidRPr="0064781B">
                                          <w:rPr>
                                            <w:rFonts w:ascii="Comic Sans MS" w:hAnsi="Comic Sans MS"/>
                                            <w:b/>
                                            <w:i/>
                                            <w:noProof/>
                                            <w:sz w:val="32"/>
                                            <w:szCs w:val="32"/>
                                            <w:lang w:val="af-ZA"/>
                                          </w:rPr>
                                          <w:t xml:space="preserve"> (27</w:t>
                                        </w:r>
                                        <w:r w:rsidR="00044293" w:rsidRPr="0064781B">
                                          <w:rPr>
                                            <w:rFonts w:ascii="Comic Sans MS" w:hAnsi="Comic Sans MS"/>
                                            <w:b/>
                                            <w:i/>
                                            <w:noProof/>
                                            <w:sz w:val="32"/>
                                            <w:szCs w:val="32"/>
                                            <w:lang w:val="af-ZA"/>
                                          </w:rPr>
                                          <w:t>/17)</w:t>
                                        </w:r>
                                      </w:p>
                                      <w:p w14:paraId="793B2E56" w14:textId="201A373C" w:rsidR="00044293" w:rsidRPr="0064781B" w:rsidRDefault="00044293" w:rsidP="00DA4B02">
                                        <w:pPr>
                                          <w:spacing w:line="240" w:lineRule="auto"/>
                                          <w:rPr>
                                            <w:rFonts w:ascii="Comic Sans MS" w:hAnsi="Comic Sans MS"/>
                                            <w:noProof/>
                                            <w:sz w:val="20"/>
                                            <w:szCs w:val="20"/>
                                            <w:lang w:val="af-ZA"/>
                                          </w:rPr>
                                        </w:pPr>
                                        <w:r w:rsidRPr="0064781B">
                                          <w:rPr>
                                            <w:rFonts w:ascii="Comic Sans MS" w:hAnsi="Comic Sans MS"/>
                                            <w:noProof/>
                                            <w:sz w:val="20"/>
                                            <w:szCs w:val="20"/>
                                            <w:lang w:val="af-ZA"/>
                                          </w:rPr>
                                          <w:t>(</w:t>
                                        </w:r>
                                        <w:r w:rsidR="0064781B">
                                          <w:rPr>
                                            <w:rFonts w:ascii="Comic Sans MS" w:hAnsi="Comic Sans MS"/>
                                            <w:noProof/>
                                            <w:sz w:val="20"/>
                                            <w:szCs w:val="20"/>
                                            <w:lang w:val="af-ZA"/>
                                          </w:rPr>
                                          <w:t>Volg my op</w:t>
                                        </w:r>
                                        <w:r w:rsidRPr="0064781B">
                                          <w:rPr>
                                            <w:rFonts w:ascii="Comic Sans MS" w:hAnsi="Comic Sans MS"/>
                                            <w:noProof/>
                                            <w:sz w:val="20"/>
                                            <w:szCs w:val="20"/>
                                            <w:lang w:val="af-ZA"/>
                                          </w:rPr>
                                          <w:t xml:space="preserve"> Twitter justchad_cga)</w:t>
                                        </w:r>
                                      </w:p>
                                      <w:p w14:paraId="6E6D81C4" w14:textId="46E117E3" w:rsidR="00044293" w:rsidRPr="0064781B" w:rsidRDefault="008839F8" w:rsidP="00DA4B02">
                                        <w:pPr>
                                          <w:spacing w:line="240" w:lineRule="auto"/>
                                          <w:rPr>
                                            <w:noProof/>
                                            <w:lang w:val="af-ZA"/>
                                          </w:rPr>
                                        </w:pPr>
                                        <w:r w:rsidRPr="0064781B">
                                          <w:rPr>
                                            <w:rFonts w:ascii="Comic Sans MS" w:hAnsi="Comic Sans MS"/>
                                            <w:i/>
                                            <w:noProof/>
                                            <w:sz w:val="20"/>
                                            <w:szCs w:val="20"/>
                                            <w:lang w:val="af-ZA"/>
                                          </w:rPr>
                                          <w:t>Justin Chadwick 21</w:t>
                                        </w:r>
                                        <w:r w:rsidR="0064781B">
                                          <w:rPr>
                                            <w:rFonts w:ascii="Comic Sans MS" w:hAnsi="Comic Sans MS"/>
                                            <w:i/>
                                            <w:noProof/>
                                            <w:sz w:val="20"/>
                                            <w:szCs w:val="20"/>
                                            <w:lang w:val="af-ZA"/>
                                          </w:rPr>
                                          <w:t xml:space="preserve"> Julie</w:t>
                                        </w:r>
                                        <w:r w:rsidR="00783644" w:rsidRPr="0064781B">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F2A27"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14:paraId="3BE271F9" w14:textId="2254C95C" w:rsidR="00044293" w:rsidRPr="0064781B" w:rsidRDefault="0064781B"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64781B">
                                    <w:rPr>
                                      <w:rFonts w:ascii="Comic Sans MS" w:hAnsi="Comic Sans MS"/>
                                      <w:b/>
                                      <w:i/>
                                      <w:noProof/>
                                      <w:sz w:val="32"/>
                                      <w:szCs w:val="32"/>
                                      <w:lang w:val="af-ZA"/>
                                    </w:rPr>
                                    <w:t>CEO</w:t>
                                  </w:r>
                                  <w:r w:rsidR="008839F8" w:rsidRPr="0064781B">
                                    <w:rPr>
                                      <w:rFonts w:ascii="Comic Sans MS" w:hAnsi="Comic Sans MS"/>
                                      <w:b/>
                                      <w:i/>
                                      <w:noProof/>
                                      <w:sz w:val="32"/>
                                      <w:szCs w:val="32"/>
                                      <w:lang w:val="af-ZA"/>
                                    </w:rPr>
                                    <w:t xml:space="preserve"> (27</w:t>
                                  </w:r>
                                  <w:r w:rsidR="00044293" w:rsidRPr="0064781B">
                                    <w:rPr>
                                      <w:rFonts w:ascii="Comic Sans MS" w:hAnsi="Comic Sans MS"/>
                                      <w:b/>
                                      <w:i/>
                                      <w:noProof/>
                                      <w:sz w:val="32"/>
                                      <w:szCs w:val="32"/>
                                      <w:lang w:val="af-ZA"/>
                                    </w:rPr>
                                    <w:t>/17)</w:t>
                                  </w:r>
                                </w:p>
                                <w:p w14:paraId="793B2E56" w14:textId="201A373C" w:rsidR="00044293" w:rsidRPr="0064781B" w:rsidRDefault="00044293" w:rsidP="00DA4B02">
                                  <w:pPr>
                                    <w:spacing w:line="240" w:lineRule="auto"/>
                                    <w:rPr>
                                      <w:rFonts w:ascii="Comic Sans MS" w:hAnsi="Comic Sans MS"/>
                                      <w:noProof/>
                                      <w:sz w:val="20"/>
                                      <w:szCs w:val="20"/>
                                      <w:lang w:val="af-ZA"/>
                                    </w:rPr>
                                  </w:pPr>
                                  <w:r w:rsidRPr="0064781B">
                                    <w:rPr>
                                      <w:rFonts w:ascii="Comic Sans MS" w:hAnsi="Comic Sans MS"/>
                                      <w:noProof/>
                                      <w:sz w:val="20"/>
                                      <w:szCs w:val="20"/>
                                      <w:lang w:val="af-ZA"/>
                                    </w:rPr>
                                    <w:t>(</w:t>
                                  </w:r>
                                  <w:r w:rsidR="0064781B">
                                    <w:rPr>
                                      <w:rFonts w:ascii="Comic Sans MS" w:hAnsi="Comic Sans MS"/>
                                      <w:noProof/>
                                      <w:sz w:val="20"/>
                                      <w:szCs w:val="20"/>
                                      <w:lang w:val="af-ZA"/>
                                    </w:rPr>
                                    <w:t>Volg my op</w:t>
                                  </w:r>
                                  <w:r w:rsidRPr="0064781B">
                                    <w:rPr>
                                      <w:rFonts w:ascii="Comic Sans MS" w:hAnsi="Comic Sans MS"/>
                                      <w:noProof/>
                                      <w:sz w:val="20"/>
                                      <w:szCs w:val="20"/>
                                      <w:lang w:val="af-ZA"/>
                                    </w:rPr>
                                    <w:t xml:space="preserve"> Twitter justchad_cga)</w:t>
                                  </w:r>
                                </w:p>
                                <w:p w14:paraId="6E6D81C4" w14:textId="46E117E3" w:rsidR="00044293" w:rsidRPr="0064781B" w:rsidRDefault="008839F8" w:rsidP="00DA4B02">
                                  <w:pPr>
                                    <w:spacing w:line="240" w:lineRule="auto"/>
                                    <w:rPr>
                                      <w:noProof/>
                                      <w:lang w:val="af-ZA"/>
                                    </w:rPr>
                                  </w:pPr>
                                  <w:r w:rsidRPr="0064781B">
                                    <w:rPr>
                                      <w:rFonts w:ascii="Comic Sans MS" w:hAnsi="Comic Sans MS"/>
                                      <w:i/>
                                      <w:noProof/>
                                      <w:sz w:val="20"/>
                                      <w:szCs w:val="20"/>
                                      <w:lang w:val="af-ZA"/>
                                    </w:rPr>
                                    <w:t>Justin Chadwick 21</w:t>
                                  </w:r>
                                  <w:r w:rsidR="0064781B">
                                    <w:rPr>
                                      <w:rFonts w:ascii="Comic Sans MS" w:hAnsi="Comic Sans MS"/>
                                      <w:i/>
                                      <w:noProof/>
                                      <w:sz w:val="20"/>
                                      <w:szCs w:val="20"/>
                                      <w:lang w:val="af-ZA"/>
                                    </w:rPr>
                                    <w:t xml:space="preserve"> Julie</w:t>
                                  </w:r>
                                  <w:r w:rsidR="00783644" w:rsidRPr="0064781B">
                                    <w:rPr>
                                      <w:rFonts w:ascii="Comic Sans MS" w:hAnsi="Comic Sans MS"/>
                                      <w:i/>
                                      <w:noProof/>
                                      <w:sz w:val="20"/>
                                      <w:szCs w:val="20"/>
                                      <w:lang w:val="af-ZA"/>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eastAsia="en-ZA"/>
                    </w:rPr>
                    <w:drawing>
                      <wp:anchor distT="0" distB="0" distL="114300" distR="114300" simplePos="0" relativeHeight="251660288" behindDoc="0" locked="0" layoutInCell="1" allowOverlap="1" wp14:anchorId="262F4E3E" wp14:editId="7FD9638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14:paraId="0925F34A" w14:textId="77777777" w:rsidTr="00C72AAC">
              <w:trPr>
                <w:trHeight w:val="50"/>
                <w:tblCellSpacing w:w="0" w:type="dxa"/>
              </w:trPr>
              <w:tc>
                <w:tcPr>
                  <w:tcW w:w="10708" w:type="dxa"/>
                  <w:vAlign w:val="center"/>
                  <w:hideMark/>
                </w:tcPr>
                <w:p w14:paraId="3E70D19B" w14:textId="76869226"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14:paraId="0FF31868" w14:textId="38645768" w:rsidR="00C70360" w:rsidRPr="009C2A98" w:rsidRDefault="00442504" w:rsidP="00225B4A">
            <w:pPr>
              <w:spacing w:after="0" w:line="240" w:lineRule="auto"/>
              <w:rPr>
                <w:rFonts w:ascii="Arial" w:eastAsia="Times New Roman" w:hAnsi="Arial" w:cs="Arial"/>
                <w:b/>
                <w:i/>
                <w:color w:val="181818"/>
                <w:lang w:val="en-US"/>
              </w:rPr>
            </w:pPr>
            <w:r>
              <w:rPr>
                <w:rFonts w:ascii="Arial" w:eastAsia="Times New Roman" w:hAnsi="Arial" w:cs="Arial"/>
                <w:b/>
                <w:i/>
                <w:color w:val="181818"/>
                <w:lang w:val="en-US"/>
              </w:rPr>
              <w:t>“Blessed is the man who, having nothing to say, abstains from giving wordy evidence of the fact” George Elliot</w:t>
            </w:r>
          </w:p>
          <w:tbl>
            <w:tblPr>
              <w:tblW w:w="1070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708"/>
            </w:tblGrid>
            <w:tr w:rsidR="00E731E5" w:rsidRPr="00450A62" w14:paraId="0CFCFBD6" w14:textId="77777777" w:rsidTr="00C72AAC">
              <w:trPr>
                <w:trHeight w:val="50"/>
                <w:tblCellSpacing w:w="0" w:type="dxa"/>
              </w:trPr>
              <w:tc>
                <w:tcPr>
                  <w:tcW w:w="10708" w:type="dxa"/>
                  <w:vAlign w:val="center"/>
                  <w:hideMark/>
                </w:tcPr>
                <w:p w14:paraId="7BFBFBEF" w14:textId="1ACB19F6" w:rsidR="00E731E5" w:rsidRPr="00450A62" w:rsidRDefault="00E731E5" w:rsidP="00E731E5">
                  <w:pPr>
                    <w:pStyle w:val="NormalWeb"/>
                    <w:widowControl w:val="0"/>
                    <w:spacing w:before="0" w:beforeAutospacing="0" w:after="0" w:afterAutospacing="0"/>
                    <w:rPr>
                      <w:rFonts w:ascii="Arial" w:hAnsi="Arial" w:cs="Arial"/>
                      <w:b/>
                      <w:i/>
                      <w:color w:val="auto"/>
                      <w:sz w:val="6"/>
                      <w:szCs w:val="6"/>
                    </w:rPr>
                  </w:pPr>
                </w:p>
              </w:tc>
            </w:tr>
          </w:tbl>
          <w:p w14:paraId="6839DE03" w14:textId="77777777" w:rsidR="0064781B" w:rsidRPr="0064781B" w:rsidRDefault="0064781B" w:rsidP="0064781B">
            <w:pPr>
              <w:spacing w:after="0" w:line="240" w:lineRule="auto"/>
              <w:jc w:val="both"/>
              <w:rPr>
                <w:rFonts w:ascii="Arial" w:hAnsi="Arial" w:cs="Arial"/>
                <w:b/>
                <w:noProof/>
                <w:color w:val="FF0000"/>
                <w:sz w:val="20"/>
                <w:szCs w:val="20"/>
                <w:u w:val="single"/>
                <w:lang w:val="af-ZA"/>
              </w:rPr>
            </w:pPr>
            <w:r w:rsidRPr="0064781B">
              <w:rPr>
                <w:rFonts w:ascii="Arial" w:hAnsi="Arial" w:cs="Arial"/>
                <w:b/>
                <w:noProof/>
                <w:color w:val="FF0000"/>
                <w:sz w:val="20"/>
                <w:szCs w:val="20"/>
                <w:u w:val="single"/>
                <w:lang w:val="af-ZA"/>
              </w:rPr>
              <w:t>BLY GEKONNEKTEER</w:t>
            </w:r>
          </w:p>
          <w:p w14:paraId="0F07049E" w14:textId="31A80689" w:rsidR="0064781B" w:rsidRPr="0064781B" w:rsidRDefault="0064781B" w:rsidP="0064781B">
            <w:pPr>
              <w:spacing w:after="0" w:line="240" w:lineRule="auto"/>
              <w:jc w:val="both"/>
              <w:rPr>
                <w:rFonts w:ascii="Arial" w:hAnsi="Arial" w:cs="Arial"/>
                <w:noProof/>
                <w:sz w:val="20"/>
                <w:szCs w:val="20"/>
                <w:lang w:val="af-ZA"/>
              </w:rPr>
            </w:pPr>
            <w:r w:rsidRPr="0064781B">
              <w:rPr>
                <w:rFonts w:ascii="Arial" w:hAnsi="Arial" w:cs="Arial"/>
                <w:noProof/>
                <w:sz w:val="20"/>
                <w:szCs w:val="20"/>
                <w:lang w:val="af-ZA"/>
              </w:rPr>
              <w:t>CGA probeer voortdurend om hul kommunikasie met produsentelede te verbeter. Die SA Vrugtejoernaal word elke tweede maand aan alle produsente gepos, die Statistieke Boek is in Mei gepos en aan die einde van Julie gaan die Jaarverslag aan alle adresse op ons poslys gestuur word. Stuur asseblief 'n e-pos aan gloria@cga.co.za as u nie hierdie publikasies ontvang nie</w:t>
            </w:r>
            <w:r w:rsidR="00CE3DC8">
              <w:rPr>
                <w:rFonts w:ascii="Arial" w:hAnsi="Arial" w:cs="Arial"/>
                <w:noProof/>
                <w:sz w:val="20"/>
                <w:szCs w:val="20"/>
                <w:lang w:val="af-ZA"/>
              </w:rPr>
              <w:t>,</w:t>
            </w:r>
            <w:r w:rsidRPr="0064781B">
              <w:rPr>
                <w:rFonts w:ascii="Arial" w:hAnsi="Arial" w:cs="Arial"/>
                <w:noProof/>
                <w:sz w:val="20"/>
                <w:szCs w:val="20"/>
                <w:lang w:val="af-ZA"/>
              </w:rPr>
              <w:t xml:space="preserve"> sodat al u besonderhede opgedateer of reggestel kan word.</w:t>
            </w:r>
          </w:p>
          <w:p w14:paraId="27BE517D" w14:textId="77777777" w:rsidR="0064781B" w:rsidRPr="0064781B" w:rsidRDefault="0064781B" w:rsidP="0064781B">
            <w:pPr>
              <w:spacing w:after="0" w:line="240" w:lineRule="auto"/>
              <w:jc w:val="both"/>
              <w:rPr>
                <w:rFonts w:ascii="Arial" w:hAnsi="Arial" w:cs="Arial"/>
                <w:b/>
                <w:noProof/>
                <w:color w:val="FF0000"/>
                <w:sz w:val="20"/>
                <w:szCs w:val="20"/>
                <w:u w:val="single"/>
                <w:lang w:val="af-ZA"/>
              </w:rPr>
            </w:pPr>
            <w:r w:rsidRPr="0064781B">
              <w:rPr>
                <w:rFonts w:ascii="Arial" w:hAnsi="Arial" w:cs="Arial"/>
                <w:b/>
                <w:noProof/>
                <w:color w:val="FF0000"/>
                <w:sz w:val="20"/>
                <w:szCs w:val="20"/>
                <w:u w:val="single"/>
                <w:lang w:val="af-ZA"/>
              </w:rPr>
              <w:t>KOMENDE VERGADERINGS</w:t>
            </w:r>
          </w:p>
          <w:p w14:paraId="47B4E7C8" w14:textId="06660976" w:rsidR="0064781B" w:rsidRPr="0064781B" w:rsidRDefault="0064781B" w:rsidP="0064781B">
            <w:pPr>
              <w:spacing w:after="0" w:line="240" w:lineRule="auto"/>
              <w:jc w:val="both"/>
              <w:rPr>
                <w:rFonts w:ascii="Arial" w:hAnsi="Arial" w:cs="Arial"/>
                <w:noProof/>
                <w:sz w:val="20"/>
                <w:szCs w:val="20"/>
                <w:lang w:val="af-ZA"/>
              </w:rPr>
            </w:pPr>
            <w:r w:rsidRPr="0064781B">
              <w:rPr>
                <w:rFonts w:ascii="Arial" w:hAnsi="Arial" w:cs="Arial"/>
                <w:noProof/>
                <w:sz w:val="20"/>
                <w:szCs w:val="20"/>
                <w:lang w:val="af-ZA"/>
              </w:rPr>
              <w:t>Op 23 Augustus gaan die CGA Raad 'n besige dag hê - begin met 'n strategiese beplanningsessie in die oggend; 'n Sitrusnavorsingstrust-vergadering om 15h00; gevolg deur die AJVs van CGA, CRI, CGA CC, CGA GDC en Citrus Academy om 17h00. Die volgende dag (24 Augustus) gaan die CGA 'n Raadsvergadering hou.</w:t>
            </w:r>
            <w:r w:rsidR="00CE3DC8">
              <w:rPr>
                <w:rFonts w:ascii="Arial" w:hAnsi="Arial" w:cs="Arial"/>
                <w:noProof/>
                <w:sz w:val="20"/>
                <w:szCs w:val="20"/>
                <w:lang w:val="af-ZA"/>
              </w:rPr>
              <w:t xml:space="preserve">  </w:t>
            </w:r>
            <w:r w:rsidRPr="0064781B">
              <w:rPr>
                <w:rFonts w:ascii="Arial" w:hAnsi="Arial" w:cs="Arial"/>
                <w:noProof/>
                <w:sz w:val="20"/>
                <w:szCs w:val="20"/>
                <w:lang w:val="af-ZA"/>
              </w:rPr>
              <w:t>Op 11 Oktober gaan die jaarlikse DAFF-koördineringsvergaderi</w:t>
            </w:r>
            <w:r w:rsidR="00CE3DC8">
              <w:rPr>
                <w:rFonts w:ascii="Arial" w:hAnsi="Arial" w:cs="Arial"/>
                <w:noProof/>
                <w:sz w:val="20"/>
                <w:szCs w:val="20"/>
                <w:lang w:val="af-ZA"/>
              </w:rPr>
              <w:t>ng in die Oos-Kaap gehou word (p</w:t>
            </w:r>
            <w:r w:rsidRPr="0064781B">
              <w:rPr>
                <w:rFonts w:ascii="Arial" w:hAnsi="Arial" w:cs="Arial"/>
                <w:noProof/>
                <w:sz w:val="20"/>
                <w:szCs w:val="20"/>
                <w:lang w:val="af-ZA"/>
              </w:rPr>
              <w:t>lek sal later aangekondig word)</w:t>
            </w:r>
            <w:r w:rsidR="00CE3DC8">
              <w:rPr>
                <w:rFonts w:ascii="Arial" w:hAnsi="Arial" w:cs="Arial"/>
                <w:noProof/>
                <w:sz w:val="20"/>
                <w:szCs w:val="20"/>
                <w:lang w:val="af-ZA"/>
              </w:rPr>
              <w:t>.</w:t>
            </w:r>
          </w:p>
          <w:p w14:paraId="5D419A5C" w14:textId="77777777" w:rsidR="0064781B" w:rsidRPr="0064781B" w:rsidRDefault="0064781B" w:rsidP="0064781B">
            <w:pPr>
              <w:spacing w:after="0" w:line="240" w:lineRule="auto"/>
              <w:jc w:val="both"/>
              <w:rPr>
                <w:rFonts w:ascii="Arial" w:hAnsi="Arial" w:cs="Arial"/>
                <w:b/>
                <w:noProof/>
                <w:color w:val="FF0000"/>
                <w:sz w:val="20"/>
                <w:szCs w:val="20"/>
                <w:u w:val="single"/>
                <w:lang w:val="af-ZA"/>
              </w:rPr>
            </w:pPr>
            <w:r w:rsidRPr="0064781B">
              <w:rPr>
                <w:rFonts w:ascii="Arial" w:hAnsi="Arial" w:cs="Arial"/>
                <w:b/>
                <w:noProof/>
                <w:color w:val="FF0000"/>
                <w:sz w:val="20"/>
                <w:szCs w:val="20"/>
                <w:u w:val="single"/>
                <w:lang w:val="af-ZA"/>
              </w:rPr>
              <w:t>DIE BELANGRIKHEID VAN DIE PRODUSENT</w:t>
            </w:r>
          </w:p>
          <w:p w14:paraId="38CBA36C" w14:textId="63A17299" w:rsidR="0064781B" w:rsidRPr="0064781B" w:rsidRDefault="0064781B" w:rsidP="0064781B">
            <w:pPr>
              <w:spacing w:after="0" w:line="240" w:lineRule="auto"/>
              <w:jc w:val="both"/>
              <w:rPr>
                <w:rFonts w:ascii="Arial" w:hAnsi="Arial" w:cs="Arial"/>
                <w:noProof/>
                <w:sz w:val="20"/>
                <w:szCs w:val="20"/>
                <w:lang w:val="af-ZA"/>
              </w:rPr>
            </w:pPr>
            <w:r w:rsidRPr="0064781B">
              <w:rPr>
                <w:rFonts w:ascii="Arial" w:hAnsi="Arial" w:cs="Arial"/>
                <w:noProof/>
                <w:sz w:val="20"/>
                <w:szCs w:val="20"/>
                <w:lang w:val="af-ZA"/>
              </w:rPr>
              <w:t xml:space="preserve">Doen jouself 'n guns - kyk na hierdie video; https://www.youtube.com/watch?v=KjYVTLOJCxo. Die Amerikaanse </w:t>
            </w:r>
            <w:r w:rsidR="00BB7F2A">
              <w:rPr>
                <w:rFonts w:ascii="Arial" w:hAnsi="Arial" w:cs="Arial"/>
                <w:noProof/>
                <w:sz w:val="20"/>
                <w:szCs w:val="20"/>
                <w:lang w:val="af-ZA"/>
              </w:rPr>
              <w:t xml:space="preserve">Minister </w:t>
            </w:r>
            <w:r w:rsidRPr="0064781B">
              <w:rPr>
                <w:rFonts w:ascii="Arial" w:hAnsi="Arial" w:cs="Arial"/>
                <w:noProof/>
                <w:sz w:val="20"/>
                <w:szCs w:val="20"/>
                <w:lang w:val="af-ZA"/>
              </w:rPr>
              <w:t>va</w:t>
            </w:r>
            <w:r w:rsidR="00CE3DC8">
              <w:rPr>
                <w:rFonts w:ascii="Arial" w:hAnsi="Arial" w:cs="Arial"/>
                <w:noProof/>
                <w:sz w:val="20"/>
                <w:szCs w:val="20"/>
                <w:lang w:val="af-ZA"/>
              </w:rPr>
              <w:t>n</w:t>
            </w:r>
            <w:r w:rsidRPr="0064781B">
              <w:rPr>
                <w:rFonts w:ascii="Arial" w:hAnsi="Arial" w:cs="Arial"/>
                <w:noProof/>
                <w:sz w:val="20"/>
                <w:szCs w:val="20"/>
                <w:lang w:val="af-ZA"/>
              </w:rPr>
              <w:t xml:space="preserve"> Landbou (Vilsack) het die “House Appropriations Sub Committee on Agriculture” oor Landbou toegespreek. Watter kragtige woorde - "everyone who is not a farmer is not a farmer because of farmers”. Die 99% van die mense wat nie </w:t>
            </w:r>
            <w:r w:rsidR="00CE3DC8">
              <w:rPr>
                <w:rFonts w:ascii="Arial" w:hAnsi="Arial" w:cs="Arial"/>
                <w:noProof/>
                <w:sz w:val="20"/>
                <w:szCs w:val="20"/>
                <w:lang w:val="af-ZA"/>
              </w:rPr>
              <w:t>p</w:t>
            </w:r>
            <w:r w:rsidRPr="0064781B">
              <w:rPr>
                <w:rFonts w:ascii="Arial" w:hAnsi="Arial" w:cs="Arial"/>
                <w:noProof/>
                <w:sz w:val="20"/>
                <w:szCs w:val="20"/>
                <w:lang w:val="af-ZA"/>
              </w:rPr>
              <w:t xml:space="preserve">rodusente is nie, kan prokureurs, dokters, rekenmeesters, staatsamptenare, soldate, ens wees as gevolg van produsente. Mense wat hierdie ander beroepe volg, kan dit doen omdat die produsent hulle van kos voorsien - goeie, gesonde, veilige kos teen baie bekostigbare pryse. Hulle kan met hul beroepe voortgaan as gevolg van die produsent  - elkeen van ons kan !! Kragtige gedagtes !! En hy gaan voort om te sê dat hy nie kan verstaan waarom produsente dikwels gekritiseer </w:t>
            </w:r>
            <w:r w:rsidR="00CE3DC8">
              <w:rPr>
                <w:rFonts w:ascii="Arial" w:hAnsi="Arial" w:cs="Arial"/>
                <w:noProof/>
                <w:sz w:val="20"/>
                <w:szCs w:val="20"/>
                <w:lang w:val="af-ZA"/>
              </w:rPr>
              <w:t>w</w:t>
            </w:r>
            <w:r w:rsidRPr="0064781B">
              <w:rPr>
                <w:rFonts w:ascii="Arial" w:hAnsi="Arial" w:cs="Arial"/>
                <w:noProof/>
                <w:sz w:val="20"/>
                <w:szCs w:val="20"/>
                <w:lang w:val="af-ZA"/>
              </w:rPr>
              <w:t>ord nie - hulle moet geprys word !! Luister vir jouself - en laat die produsente jou liefde voel.</w:t>
            </w:r>
          </w:p>
          <w:p w14:paraId="37D360E8" w14:textId="0426A045" w:rsidR="00C72AAC" w:rsidRPr="00C72AAC" w:rsidRDefault="00C72AAC" w:rsidP="00C72AAC">
            <w:pPr>
              <w:spacing w:after="0" w:line="240" w:lineRule="auto"/>
              <w:jc w:val="both"/>
              <w:rPr>
                <w:rFonts w:ascii="Arial" w:hAnsi="Arial" w:cs="Arial"/>
                <w:b/>
                <w:bCs/>
                <w:color w:val="FF0000"/>
                <w:sz w:val="20"/>
                <w:szCs w:val="20"/>
                <w:u w:val="single"/>
              </w:rPr>
            </w:pPr>
            <w:r w:rsidRPr="00C72AAC">
              <w:rPr>
                <w:rFonts w:ascii="Arial" w:hAnsi="Arial" w:cs="Arial"/>
                <w:b/>
                <w:bCs/>
                <w:color w:val="FF0000"/>
                <w:sz w:val="20"/>
                <w:szCs w:val="20"/>
                <w:u w:val="single"/>
              </w:rPr>
              <w:t>DEPARTEMENT LANDBOU, VISSERY EN BOSBOU (DAFF) S</w:t>
            </w:r>
            <w:r w:rsidR="00BB7F2A">
              <w:rPr>
                <w:rFonts w:ascii="Arial" w:hAnsi="Arial" w:cs="Arial"/>
                <w:b/>
                <w:bCs/>
                <w:color w:val="FF0000"/>
                <w:sz w:val="20"/>
                <w:szCs w:val="20"/>
                <w:u w:val="single"/>
              </w:rPr>
              <w:t>E UITNODIGING NA HUL NASIONALE ROADSHOWS</w:t>
            </w:r>
            <w:r w:rsidRPr="00C72AAC">
              <w:rPr>
                <w:rFonts w:ascii="Arial" w:hAnsi="Arial" w:cs="Arial"/>
                <w:b/>
                <w:bCs/>
                <w:color w:val="FF0000"/>
                <w:sz w:val="20"/>
                <w:szCs w:val="20"/>
                <w:u w:val="single"/>
              </w:rPr>
              <w:t xml:space="preserve"> VIR HOUTVERPAKKINGSMATERIAAL (ISPM 15) EN WEGDOENING VAN METIELBROMIED IN SUID-AFRIKA</w:t>
            </w:r>
          </w:p>
          <w:p w14:paraId="6F644FCB" w14:textId="22B799D9" w:rsidR="00C72AAC" w:rsidRPr="00C72AAC" w:rsidRDefault="00C72AAC" w:rsidP="00C72AAC">
            <w:pPr>
              <w:spacing w:after="0" w:line="240" w:lineRule="auto"/>
              <w:jc w:val="both"/>
              <w:rPr>
                <w:rFonts w:ascii="Arial" w:hAnsi="Arial" w:cs="Arial"/>
                <w:noProof/>
                <w:sz w:val="20"/>
                <w:szCs w:val="20"/>
                <w:lang w:val="af-ZA"/>
              </w:rPr>
            </w:pPr>
            <w:r w:rsidRPr="00C72AAC">
              <w:rPr>
                <w:rFonts w:ascii="Arial" w:hAnsi="Arial" w:cs="Arial"/>
                <w:noProof/>
                <w:sz w:val="20"/>
                <w:szCs w:val="20"/>
                <w:lang w:val="af-ZA"/>
              </w:rPr>
              <w:t>DAFF nooi alle rolspelers in die vervaardiging, behandeling, uitvoer van houtverpakkingsmateriaal wat van Metielbromied- en hittebehandeling gebruik  maak sowel as invoerders van Metielbromied, “Freight Forwarders “en Agente</w:t>
            </w:r>
            <w:r>
              <w:rPr>
                <w:rFonts w:ascii="Arial" w:hAnsi="Arial" w:cs="Arial"/>
                <w:noProof/>
                <w:sz w:val="20"/>
                <w:szCs w:val="20"/>
                <w:lang w:val="af-ZA"/>
              </w:rPr>
              <w:t xml:space="preserve">. </w:t>
            </w:r>
            <w:r w:rsidRPr="00C72AAC">
              <w:rPr>
                <w:rFonts w:ascii="Arial" w:hAnsi="Arial" w:cs="Arial"/>
                <w:noProof/>
                <w:sz w:val="20"/>
                <w:szCs w:val="20"/>
                <w:lang w:val="af-ZA"/>
              </w:rPr>
              <w:t xml:space="preserve">Die doel van die roadshow is om rolspelers oor die volgende in te lig: ** ISPM 15 regulasie ** Registrasieproses ** Ouditprosedure en vereistes ** Nakoming van Plaagbeheer ingevolge die Wet op Misstowwe, </w:t>
            </w:r>
            <w:r w:rsidR="006C6891">
              <w:rPr>
                <w:rFonts w:ascii="Arial" w:hAnsi="Arial" w:cs="Arial"/>
                <w:noProof/>
                <w:sz w:val="20"/>
                <w:szCs w:val="20"/>
                <w:lang w:val="af-ZA"/>
              </w:rPr>
              <w:t>Veevoedsel</w:t>
            </w:r>
            <w:r w:rsidRPr="00C72AAC">
              <w:rPr>
                <w:rFonts w:ascii="Arial" w:hAnsi="Arial" w:cs="Arial"/>
                <w:noProof/>
                <w:sz w:val="20"/>
                <w:szCs w:val="20"/>
                <w:lang w:val="af-ZA"/>
              </w:rPr>
              <w:t>, Landboumiddels en Veemiddels , 1947 (Wet No. 36 van 1947) ** Staking van Metielbromied en Vrygestelde MB-gebruike (QPS &amp; ISPM 15).</w:t>
            </w:r>
            <w:r w:rsidR="00F95EE6">
              <w:rPr>
                <w:rFonts w:ascii="Arial" w:hAnsi="Arial" w:cs="Arial"/>
                <w:noProof/>
                <w:sz w:val="20"/>
                <w:szCs w:val="20"/>
                <w:lang w:val="af-ZA"/>
              </w:rPr>
              <w:t xml:space="preserve"> </w:t>
            </w:r>
            <w:r w:rsidRPr="00C72AAC">
              <w:rPr>
                <w:rFonts w:ascii="Arial" w:hAnsi="Arial" w:cs="Arial"/>
                <w:noProof/>
                <w:sz w:val="20"/>
                <w:szCs w:val="20"/>
                <w:lang w:val="af-ZA"/>
              </w:rPr>
              <w:t>Hierdie roadshow sal in vier provinsies aangebied  word, naamlik: Gauteng, KwaZulu-Natal</w:t>
            </w:r>
            <w:r w:rsidR="006C6891">
              <w:rPr>
                <w:rFonts w:ascii="Arial" w:hAnsi="Arial" w:cs="Arial"/>
                <w:noProof/>
                <w:sz w:val="20"/>
                <w:szCs w:val="20"/>
                <w:lang w:val="af-ZA"/>
              </w:rPr>
              <w:t>,</w:t>
            </w:r>
            <w:r w:rsidRPr="00C72AAC">
              <w:rPr>
                <w:rFonts w:ascii="Arial" w:hAnsi="Arial" w:cs="Arial"/>
                <w:noProof/>
                <w:sz w:val="20"/>
                <w:szCs w:val="20"/>
                <w:lang w:val="af-ZA"/>
              </w:rPr>
              <w:t xml:space="preserve"> Oos-Kaap en Wes-Kaap. LW: Dit is verpligtend vir </w:t>
            </w:r>
            <w:r w:rsidRPr="00326924">
              <w:rPr>
                <w:rFonts w:ascii="Arial" w:hAnsi="Arial" w:cs="Arial"/>
                <w:b/>
                <w:noProof/>
                <w:color w:val="FF0000"/>
                <w:sz w:val="20"/>
                <w:szCs w:val="20"/>
                <w:lang w:val="af-ZA"/>
              </w:rPr>
              <w:t>palletvervaardigers en verskaffers van behandelings</w:t>
            </w:r>
            <w:r w:rsidRPr="00326924">
              <w:rPr>
                <w:rFonts w:ascii="Arial" w:hAnsi="Arial" w:cs="Arial"/>
                <w:noProof/>
                <w:color w:val="FF0000"/>
                <w:sz w:val="20"/>
                <w:szCs w:val="20"/>
                <w:lang w:val="af-ZA"/>
              </w:rPr>
              <w:t xml:space="preserve"> </w:t>
            </w:r>
            <w:r w:rsidRPr="00C72AAC">
              <w:rPr>
                <w:rFonts w:ascii="Arial" w:hAnsi="Arial" w:cs="Arial"/>
                <w:noProof/>
                <w:sz w:val="20"/>
                <w:szCs w:val="20"/>
                <w:lang w:val="af-ZA"/>
              </w:rPr>
              <w:t>om die roadshow by te woon en sertifikate vir bywoning sal aan alle deelnemers gegee word. Versuiming om die roadshow by te woon</w:t>
            </w:r>
            <w:r w:rsidR="006C6891">
              <w:rPr>
                <w:rFonts w:ascii="Arial" w:hAnsi="Arial" w:cs="Arial"/>
                <w:noProof/>
                <w:sz w:val="20"/>
                <w:szCs w:val="20"/>
                <w:lang w:val="af-ZA"/>
              </w:rPr>
              <w:t>,</w:t>
            </w:r>
            <w:r w:rsidRPr="00C72AAC">
              <w:rPr>
                <w:rFonts w:ascii="Arial" w:hAnsi="Arial" w:cs="Arial"/>
                <w:noProof/>
                <w:sz w:val="20"/>
                <w:szCs w:val="20"/>
                <w:lang w:val="af-ZA"/>
              </w:rPr>
              <w:t xml:space="preserve"> sal tot </w:t>
            </w:r>
            <w:r w:rsidR="00E41600">
              <w:rPr>
                <w:rFonts w:ascii="Arial" w:hAnsi="Arial" w:cs="Arial"/>
                <w:noProof/>
                <w:sz w:val="20"/>
                <w:szCs w:val="20"/>
                <w:lang w:val="af-ZA"/>
              </w:rPr>
              <w:t>“suspension” van</w:t>
            </w:r>
            <w:r w:rsidRPr="00C72AAC">
              <w:rPr>
                <w:rFonts w:ascii="Arial" w:hAnsi="Arial" w:cs="Arial"/>
                <w:noProof/>
                <w:sz w:val="20"/>
                <w:szCs w:val="20"/>
                <w:lang w:val="af-ZA"/>
              </w:rPr>
              <w:t xml:space="preserve"> die DAFF-databasis lei.</w:t>
            </w:r>
          </w:p>
          <w:p w14:paraId="765609D1" w14:textId="77777777" w:rsidR="00C72AAC" w:rsidRPr="00C72AAC" w:rsidRDefault="00C72AAC" w:rsidP="00C72AAC">
            <w:pPr>
              <w:spacing w:after="0" w:line="240" w:lineRule="auto"/>
              <w:jc w:val="both"/>
              <w:rPr>
                <w:rFonts w:ascii="Arial" w:hAnsi="Arial" w:cs="Arial"/>
                <w:b/>
                <w:noProof/>
                <w:sz w:val="20"/>
                <w:szCs w:val="20"/>
                <w:lang w:val="af-ZA"/>
              </w:rPr>
            </w:pPr>
            <w:r w:rsidRPr="00C72AAC">
              <w:rPr>
                <w:rFonts w:ascii="Arial" w:hAnsi="Arial" w:cs="Arial"/>
                <w:b/>
                <w:noProof/>
                <w:sz w:val="20"/>
                <w:szCs w:val="20"/>
                <w:lang w:val="af-ZA"/>
              </w:rPr>
              <w:t>BEVESTIGDE DATUMS VIR DIE ROADSHOW</w:t>
            </w:r>
          </w:p>
          <w:p w14:paraId="5DC3867E" w14:textId="469D3751" w:rsidR="00C72AAC" w:rsidRPr="00C72AAC" w:rsidRDefault="00C72AAC" w:rsidP="00C72AAC">
            <w:pPr>
              <w:spacing w:after="0" w:line="240" w:lineRule="auto"/>
              <w:jc w:val="both"/>
              <w:rPr>
                <w:rFonts w:ascii="Arial" w:hAnsi="Arial" w:cs="Arial"/>
                <w:noProof/>
                <w:sz w:val="20"/>
                <w:szCs w:val="20"/>
                <w:lang w:val="af-ZA"/>
              </w:rPr>
            </w:pPr>
            <w:r w:rsidRPr="00326924">
              <w:rPr>
                <w:rFonts w:ascii="Arial" w:hAnsi="Arial" w:cs="Arial"/>
                <w:b/>
                <w:noProof/>
                <w:color w:val="FF0000"/>
                <w:sz w:val="20"/>
                <w:szCs w:val="20"/>
                <w:lang w:val="af-ZA"/>
              </w:rPr>
              <w:t>Gauteng</w:t>
            </w:r>
            <w:r w:rsidRPr="00326924">
              <w:rPr>
                <w:rFonts w:ascii="Arial" w:hAnsi="Arial" w:cs="Arial"/>
                <w:noProof/>
                <w:color w:val="FF0000"/>
                <w:sz w:val="20"/>
                <w:szCs w:val="20"/>
                <w:lang w:val="af-ZA"/>
              </w:rPr>
              <w:t xml:space="preserve"> </w:t>
            </w:r>
            <w:r w:rsidRPr="00C72AAC">
              <w:rPr>
                <w:rFonts w:ascii="Arial" w:hAnsi="Arial" w:cs="Arial"/>
                <w:noProof/>
                <w:sz w:val="20"/>
                <w:szCs w:val="20"/>
                <w:lang w:val="af-ZA"/>
              </w:rPr>
              <w:t xml:space="preserve">11 Augustus 2017; 9:00 - 13:00; Plek – moet nog bepaal word; Uitvoerders, invoerders, vervaardigers, behandelingverskaffers; Freight Forwarders en agente </w:t>
            </w:r>
            <w:r w:rsidR="00326924">
              <w:rPr>
                <w:rFonts w:ascii="Arial" w:hAnsi="Arial" w:cs="Arial"/>
                <w:noProof/>
                <w:sz w:val="20"/>
                <w:szCs w:val="20"/>
                <w:lang w:val="af-ZA"/>
              </w:rPr>
              <w:t xml:space="preserve">asook </w:t>
            </w:r>
            <w:r w:rsidRPr="00C72AAC">
              <w:rPr>
                <w:rFonts w:ascii="Arial" w:hAnsi="Arial" w:cs="Arial"/>
                <w:noProof/>
                <w:sz w:val="20"/>
                <w:szCs w:val="20"/>
                <w:lang w:val="af-ZA"/>
              </w:rPr>
              <w:t>uitvoerders van nie-landbouprodukte</w:t>
            </w:r>
            <w:r w:rsidR="00326924">
              <w:rPr>
                <w:rFonts w:ascii="Arial" w:hAnsi="Arial" w:cs="Arial"/>
                <w:noProof/>
                <w:sz w:val="20"/>
                <w:szCs w:val="20"/>
                <w:lang w:val="af-ZA"/>
              </w:rPr>
              <w:t>.</w:t>
            </w:r>
            <w:r w:rsidRPr="00C72AAC">
              <w:rPr>
                <w:rFonts w:ascii="Arial" w:hAnsi="Arial" w:cs="Arial"/>
                <w:noProof/>
                <w:sz w:val="20"/>
                <w:szCs w:val="20"/>
                <w:lang w:val="af-ZA"/>
              </w:rPr>
              <w:t xml:space="preserve"> </w:t>
            </w:r>
            <w:r w:rsidRPr="00326924">
              <w:rPr>
                <w:rFonts w:ascii="Arial" w:hAnsi="Arial" w:cs="Arial"/>
                <w:b/>
                <w:noProof/>
                <w:color w:val="FF0000"/>
                <w:sz w:val="20"/>
                <w:szCs w:val="20"/>
                <w:lang w:val="af-ZA"/>
              </w:rPr>
              <w:t>KZN</w:t>
            </w:r>
            <w:r w:rsidRPr="00326924">
              <w:rPr>
                <w:rFonts w:ascii="Arial" w:hAnsi="Arial" w:cs="Arial"/>
                <w:noProof/>
                <w:color w:val="FF0000"/>
                <w:sz w:val="20"/>
                <w:szCs w:val="20"/>
                <w:lang w:val="af-ZA"/>
              </w:rPr>
              <w:t xml:space="preserve"> </w:t>
            </w:r>
            <w:r w:rsidRPr="00C72AAC">
              <w:rPr>
                <w:rFonts w:ascii="Arial" w:hAnsi="Arial" w:cs="Arial"/>
                <w:noProof/>
                <w:sz w:val="20"/>
                <w:szCs w:val="20"/>
                <w:lang w:val="af-ZA"/>
              </w:rPr>
              <w:t xml:space="preserve">14 Augustus 2017; 9:00 -  13:00; Public Works;  455A Jan Smuts Highway; Mayville Durban; Uitvoerders, invoerders, vervaardigers, behandelingverskaffers, freight forwarders en agente </w:t>
            </w:r>
            <w:r w:rsidR="00326924">
              <w:rPr>
                <w:rFonts w:ascii="Arial" w:hAnsi="Arial" w:cs="Arial"/>
                <w:noProof/>
                <w:sz w:val="20"/>
                <w:szCs w:val="20"/>
                <w:lang w:val="af-ZA"/>
              </w:rPr>
              <w:t>asook u</w:t>
            </w:r>
            <w:r w:rsidRPr="00C72AAC">
              <w:rPr>
                <w:rFonts w:ascii="Arial" w:hAnsi="Arial" w:cs="Arial"/>
                <w:noProof/>
                <w:sz w:val="20"/>
                <w:szCs w:val="20"/>
                <w:lang w:val="af-ZA"/>
              </w:rPr>
              <w:t>itvoerders van nie-landbouprodukte</w:t>
            </w:r>
            <w:r w:rsidR="00326924">
              <w:rPr>
                <w:rFonts w:ascii="Arial" w:hAnsi="Arial" w:cs="Arial"/>
                <w:noProof/>
                <w:sz w:val="20"/>
                <w:szCs w:val="20"/>
                <w:lang w:val="af-ZA"/>
              </w:rPr>
              <w:t>.</w:t>
            </w:r>
            <w:r w:rsidRPr="00C72AAC">
              <w:rPr>
                <w:rFonts w:ascii="Arial" w:hAnsi="Arial" w:cs="Arial"/>
                <w:noProof/>
                <w:sz w:val="20"/>
                <w:szCs w:val="20"/>
                <w:lang w:val="af-ZA"/>
              </w:rPr>
              <w:t xml:space="preserve"> </w:t>
            </w:r>
            <w:r w:rsidRPr="00326924">
              <w:rPr>
                <w:rFonts w:ascii="Arial" w:hAnsi="Arial" w:cs="Arial"/>
                <w:b/>
                <w:noProof/>
                <w:color w:val="FF0000"/>
                <w:sz w:val="20"/>
                <w:szCs w:val="20"/>
                <w:lang w:val="af-ZA"/>
              </w:rPr>
              <w:t>Port Elizabeth</w:t>
            </w:r>
            <w:r w:rsidRPr="00326924">
              <w:rPr>
                <w:rFonts w:ascii="Arial" w:hAnsi="Arial" w:cs="Arial"/>
                <w:noProof/>
                <w:color w:val="FF0000"/>
                <w:sz w:val="20"/>
                <w:szCs w:val="20"/>
                <w:lang w:val="af-ZA"/>
              </w:rPr>
              <w:t xml:space="preserve"> </w:t>
            </w:r>
            <w:r w:rsidRPr="00C72AAC">
              <w:rPr>
                <w:rFonts w:ascii="Arial" w:hAnsi="Arial" w:cs="Arial"/>
                <w:noProof/>
                <w:sz w:val="20"/>
                <w:szCs w:val="20"/>
                <w:lang w:val="af-ZA"/>
              </w:rPr>
              <w:t xml:space="preserve">16 Augustus 2017; 9:00 – 13:00; Plek  - moet nog bepaal word - Uitvoerders, invoerders, vervaardigers, behandelingverskaffers; freight forwarders en agente </w:t>
            </w:r>
            <w:r w:rsidR="00326924">
              <w:rPr>
                <w:rFonts w:ascii="Arial" w:hAnsi="Arial" w:cs="Arial"/>
                <w:noProof/>
                <w:sz w:val="20"/>
                <w:szCs w:val="20"/>
                <w:lang w:val="af-ZA"/>
              </w:rPr>
              <w:t>asook u</w:t>
            </w:r>
            <w:r w:rsidRPr="00C72AAC">
              <w:rPr>
                <w:rFonts w:ascii="Arial" w:hAnsi="Arial" w:cs="Arial"/>
                <w:noProof/>
                <w:sz w:val="20"/>
                <w:szCs w:val="20"/>
                <w:lang w:val="af-ZA"/>
              </w:rPr>
              <w:t>itvoerders van nie-landbouprodukte</w:t>
            </w:r>
            <w:r w:rsidR="00326924">
              <w:rPr>
                <w:rFonts w:ascii="Arial" w:hAnsi="Arial" w:cs="Arial"/>
                <w:noProof/>
                <w:sz w:val="20"/>
                <w:szCs w:val="20"/>
                <w:lang w:val="af-ZA"/>
              </w:rPr>
              <w:t>.</w:t>
            </w:r>
          </w:p>
          <w:p w14:paraId="310B7B72" w14:textId="206636C3" w:rsidR="00C72AAC" w:rsidRPr="00C72AAC" w:rsidRDefault="00C72AAC" w:rsidP="00C72AAC">
            <w:pPr>
              <w:spacing w:after="0" w:line="240" w:lineRule="auto"/>
              <w:jc w:val="both"/>
              <w:rPr>
                <w:rFonts w:ascii="Arial" w:hAnsi="Arial" w:cs="Arial"/>
                <w:noProof/>
                <w:sz w:val="20"/>
                <w:szCs w:val="20"/>
                <w:lang w:val="af-ZA"/>
              </w:rPr>
            </w:pPr>
            <w:r w:rsidRPr="00326924">
              <w:rPr>
                <w:rFonts w:ascii="Arial" w:hAnsi="Arial" w:cs="Arial"/>
                <w:b/>
                <w:noProof/>
                <w:color w:val="FF0000"/>
                <w:sz w:val="20"/>
                <w:szCs w:val="20"/>
                <w:lang w:val="af-ZA"/>
              </w:rPr>
              <w:t>Kaapstad / Stellenbosch</w:t>
            </w:r>
            <w:r w:rsidRPr="00C72AAC">
              <w:rPr>
                <w:rFonts w:ascii="Arial" w:hAnsi="Arial" w:cs="Arial"/>
                <w:noProof/>
                <w:sz w:val="20"/>
                <w:szCs w:val="20"/>
                <w:lang w:val="af-ZA"/>
              </w:rPr>
              <w:t xml:space="preserve">; 18 Augustus 2017; 9:00 – 13:00; LNR </w:t>
            </w:r>
            <w:r w:rsidR="00326924">
              <w:rPr>
                <w:rFonts w:ascii="Arial" w:hAnsi="Arial" w:cs="Arial"/>
                <w:noProof/>
                <w:sz w:val="20"/>
                <w:szCs w:val="20"/>
                <w:lang w:val="af-ZA"/>
              </w:rPr>
              <w:t>I</w:t>
            </w:r>
            <w:r w:rsidRPr="00C72AAC">
              <w:rPr>
                <w:rFonts w:ascii="Arial" w:hAnsi="Arial" w:cs="Arial"/>
                <w:noProof/>
                <w:sz w:val="20"/>
                <w:szCs w:val="20"/>
                <w:lang w:val="af-ZA"/>
              </w:rPr>
              <w:t xml:space="preserve">nfruitec; Stellenbosch; Uitvoerders, invoerders, vervaardigers, behandelingverskaffers; freight forwarders  en agente </w:t>
            </w:r>
            <w:r w:rsidR="00326924">
              <w:rPr>
                <w:rFonts w:ascii="Arial" w:hAnsi="Arial" w:cs="Arial"/>
                <w:noProof/>
                <w:sz w:val="20"/>
                <w:szCs w:val="20"/>
                <w:lang w:val="af-ZA"/>
              </w:rPr>
              <w:t>asook u</w:t>
            </w:r>
            <w:r w:rsidRPr="00C72AAC">
              <w:rPr>
                <w:rFonts w:ascii="Arial" w:hAnsi="Arial" w:cs="Arial"/>
                <w:noProof/>
                <w:sz w:val="20"/>
                <w:szCs w:val="20"/>
                <w:lang w:val="af-ZA"/>
              </w:rPr>
              <w:t>itvoerders van nie-landbouprodukte</w:t>
            </w:r>
            <w:r w:rsidR="00326924">
              <w:rPr>
                <w:rFonts w:ascii="Arial" w:hAnsi="Arial" w:cs="Arial"/>
                <w:noProof/>
                <w:sz w:val="20"/>
                <w:szCs w:val="20"/>
                <w:lang w:val="af-ZA"/>
              </w:rPr>
              <w:t>.</w:t>
            </w:r>
          </w:p>
          <w:p w14:paraId="208B9EEE" w14:textId="77777777" w:rsidR="00C72AAC" w:rsidRPr="00C72AAC" w:rsidRDefault="00C72AAC" w:rsidP="00C72AAC">
            <w:pPr>
              <w:spacing w:after="0" w:line="240" w:lineRule="auto"/>
              <w:jc w:val="both"/>
              <w:rPr>
                <w:rFonts w:ascii="Arial" w:hAnsi="Arial" w:cs="Arial"/>
                <w:noProof/>
                <w:sz w:val="20"/>
                <w:szCs w:val="20"/>
                <w:lang w:val="af-ZA"/>
              </w:rPr>
            </w:pPr>
            <w:r w:rsidRPr="00802109">
              <w:rPr>
                <w:rFonts w:ascii="Arial" w:hAnsi="Arial" w:cs="Arial"/>
                <w:noProof/>
                <w:sz w:val="20"/>
                <w:szCs w:val="20"/>
                <w:u w:val="single"/>
                <w:lang w:val="af-ZA"/>
              </w:rPr>
              <w:t>Vir meer inligting kontak asseblief:</w:t>
            </w:r>
            <w:r w:rsidRPr="00C72AAC">
              <w:rPr>
                <w:rFonts w:ascii="Arial" w:hAnsi="Arial" w:cs="Arial"/>
                <w:noProof/>
                <w:sz w:val="20"/>
                <w:szCs w:val="20"/>
                <w:lang w:val="af-ZA"/>
              </w:rPr>
              <w:t xml:space="preserve"> Petunia Sambo 012 309 8753 or </w:t>
            </w:r>
            <w:hyperlink r:id="rId7" w:history="1">
              <w:r w:rsidRPr="00C72AAC">
                <w:rPr>
                  <w:rStyle w:val="Hyperlink"/>
                  <w:rFonts w:ascii="Arial" w:hAnsi="Arial" w:cs="Arial"/>
                  <w:noProof/>
                  <w:sz w:val="20"/>
                  <w:szCs w:val="20"/>
                  <w:lang w:val="af-ZA"/>
                </w:rPr>
                <w:t>PetuniaS@daff.gov.za</w:t>
              </w:r>
            </w:hyperlink>
          </w:p>
          <w:p w14:paraId="275CD41F" w14:textId="1593D8A0" w:rsidR="00C72AAC" w:rsidRDefault="00C72AAC" w:rsidP="00C72AAC">
            <w:pPr>
              <w:spacing w:after="0"/>
              <w:jc w:val="both"/>
              <w:rPr>
                <w:rFonts w:ascii="Arial" w:hAnsi="Arial" w:cs="Arial"/>
                <w:noProof/>
                <w:sz w:val="20"/>
                <w:szCs w:val="20"/>
                <w:lang w:val="af-ZA"/>
              </w:rPr>
            </w:pPr>
            <w:r w:rsidRPr="00C72AAC">
              <w:rPr>
                <w:rFonts w:ascii="Arial" w:hAnsi="Arial" w:cs="Arial"/>
                <w:noProof/>
                <w:sz w:val="20"/>
                <w:szCs w:val="20"/>
                <w:lang w:val="af-ZA"/>
              </w:rPr>
              <w:t>Vooraf bevestiging v</w:t>
            </w:r>
            <w:r w:rsidR="00326924">
              <w:rPr>
                <w:rFonts w:ascii="Arial" w:hAnsi="Arial" w:cs="Arial"/>
                <w:noProof/>
                <w:sz w:val="20"/>
                <w:szCs w:val="20"/>
                <w:lang w:val="af-ZA"/>
              </w:rPr>
              <w:t xml:space="preserve">an </w:t>
            </w:r>
            <w:r w:rsidRPr="00C72AAC">
              <w:rPr>
                <w:rFonts w:ascii="Arial" w:hAnsi="Arial" w:cs="Arial"/>
                <w:noProof/>
                <w:sz w:val="20"/>
                <w:szCs w:val="20"/>
                <w:lang w:val="af-ZA"/>
              </w:rPr>
              <w:t xml:space="preserve">bywoning soos </w:t>
            </w:r>
            <w:r w:rsidR="00326924">
              <w:rPr>
                <w:rFonts w:ascii="Arial" w:hAnsi="Arial" w:cs="Arial"/>
                <w:noProof/>
                <w:sz w:val="20"/>
                <w:szCs w:val="20"/>
                <w:lang w:val="af-ZA"/>
              </w:rPr>
              <w:t xml:space="preserve">per datum </w:t>
            </w:r>
            <w:r w:rsidRPr="00C72AAC">
              <w:rPr>
                <w:rFonts w:ascii="Arial" w:hAnsi="Arial" w:cs="Arial"/>
                <w:noProof/>
                <w:sz w:val="20"/>
                <w:szCs w:val="20"/>
                <w:lang w:val="af-ZA"/>
              </w:rPr>
              <w:t xml:space="preserve">aangedui </w:t>
            </w:r>
            <w:r w:rsidR="00326924">
              <w:rPr>
                <w:rFonts w:ascii="Arial" w:hAnsi="Arial" w:cs="Arial"/>
                <w:noProof/>
                <w:sz w:val="20"/>
                <w:szCs w:val="20"/>
                <w:lang w:val="af-ZA"/>
              </w:rPr>
              <w:t>is nie nodig nie</w:t>
            </w:r>
            <w:r w:rsidRPr="00C72AAC">
              <w:rPr>
                <w:rFonts w:ascii="Arial" w:hAnsi="Arial" w:cs="Arial"/>
                <w:noProof/>
                <w:sz w:val="20"/>
                <w:szCs w:val="20"/>
                <w:lang w:val="af-ZA"/>
              </w:rPr>
              <w:t>: aanbiedings sal op die CGA webwerf na die roadshow beskikbaar wees</w:t>
            </w:r>
            <w:r>
              <w:rPr>
                <w:rFonts w:ascii="Arial" w:hAnsi="Arial" w:cs="Arial"/>
                <w:noProof/>
                <w:sz w:val="20"/>
                <w:szCs w:val="20"/>
                <w:lang w:val="af-ZA"/>
              </w:rPr>
              <w:t>.</w:t>
            </w:r>
          </w:p>
          <w:p w14:paraId="14368328" w14:textId="77777777" w:rsidR="00E41600" w:rsidRDefault="00C72AAC" w:rsidP="00461A43">
            <w:pPr>
              <w:autoSpaceDE w:val="0"/>
              <w:autoSpaceDN w:val="0"/>
              <w:adjustRightInd w:val="0"/>
              <w:spacing w:after="0"/>
              <w:rPr>
                <w:rFonts w:ascii="Arial" w:hAnsi="Arial" w:cs="Arial"/>
                <w:b/>
                <w:bCs/>
                <w:color w:val="C00000"/>
                <w:u w:val="single"/>
              </w:rPr>
            </w:pPr>
            <w:r w:rsidRPr="00C72AAC">
              <w:rPr>
                <w:rFonts w:ascii="Arial" w:hAnsi="Arial" w:cs="Arial"/>
                <w:b/>
                <w:bCs/>
                <w:color w:val="C00000"/>
                <w:u w:val="single"/>
              </w:rPr>
              <w:t>GEPAK EN VERSKEEP</w:t>
            </w:r>
          </w:p>
          <w:tbl>
            <w:tblPr>
              <w:tblpPr w:leftFromText="180" w:rightFromText="180" w:vertAnchor="text" w:horzAnchor="margin" w:tblpY="162"/>
              <w:tblOverlap w:val="never"/>
              <w:tblW w:w="10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0"/>
              <w:gridCol w:w="952"/>
              <w:gridCol w:w="851"/>
              <w:gridCol w:w="850"/>
              <w:gridCol w:w="1134"/>
              <w:gridCol w:w="1134"/>
              <w:gridCol w:w="1412"/>
              <w:gridCol w:w="1355"/>
              <w:gridCol w:w="990"/>
            </w:tblGrid>
            <w:tr w:rsidR="00C72AAC" w:rsidRPr="00C72AAC" w14:paraId="4346F3DD" w14:textId="77777777" w:rsidTr="00C72AAC">
              <w:trPr>
                <w:trHeight w:val="401"/>
              </w:trPr>
              <w:tc>
                <w:tcPr>
                  <w:tcW w:w="2020" w:type="dxa"/>
                  <w:tcBorders>
                    <w:top w:val="single" w:sz="4" w:space="0" w:color="auto"/>
                    <w:left w:val="single" w:sz="4" w:space="0" w:color="auto"/>
                  </w:tcBorders>
                </w:tcPr>
                <w:p w14:paraId="07CF231C" w14:textId="345C664A" w:rsidR="00284F63" w:rsidRPr="00C72AAC" w:rsidRDefault="00284F63" w:rsidP="00284F63">
                  <w:pPr>
                    <w:spacing w:after="0" w:line="240" w:lineRule="auto"/>
                    <w:ind w:left="337" w:hanging="337"/>
                    <w:rPr>
                      <w:rFonts w:ascii="Arial" w:hAnsi="Arial" w:cs="Arial"/>
                      <w:noProof/>
                      <w:sz w:val="20"/>
                      <w:szCs w:val="20"/>
                      <w:lang w:val="af-ZA"/>
                    </w:rPr>
                  </w:pPr>
                  <w:bookmarkStart w:id="0" w:name="OLE_LINK1"/>
                  <w:bookmarkStart w:id="1" w:name="OLE_LINK2"/>
                  <w:bookmarkStart w:id="2" w:name="_GoBack"/>
                  <w:bookmarkEnd w:id="2"/>
                  <w:r w:rsidRPr="00C72AAC">
                    <w:rPr>
                      <w:rFonts w:ascii="Arial" w:hAnsi="Arial" w:cs="Arial"/>
                      <w:noProof/>
                      <w:sz w:val="20"/>
                      <w:szCs w:val="20"/>
                      <w:lang w:val="af-ZA"/>
                    </w:rPr>
                    <w:t>To</w:t>
                  </w:r>
                  <w:r w:rsidR="00C72AAC">
                    <w:rPr>
                      <w:rFonts w:ascii="Arial" w:hAnsi="Arial" w:cs="Arial"/>
                      <w:noProof/>
                      <w:sz w:val="20"/>
                      <w:szCs w:val="20"/>
                      <w:lang w:val="af-ZA"/>
                    </w:rPr>
                    <w:t>t</w:t>
                  </w:r>
                  <w:r w:rsidRPr="00C72AAC">
                    <w:rPr>
                      <w:rFonts w:ascii="Arial" w:hAnsi="Arial" w:cs="Arial"/>
                      <w:noProof/>
                      <w:sz w:val="20"/>
                      <w:szCs w:val="20"/>
                      <w:lang w:val="af-ZA"/>
                    </w:rPr>
                    <w:t xml:space="preserve"> E</w:t>
                  </w:r>
                  <w:r w:rsidR="00C72AAC">
                    <w:rPr>
                      <w:rFonts w:ascii="Arial" w:hAnsi="Arial" w:cs="Arial"/>
                      <w:noProof/>
                      <w:sz w:val="20"/>
                      <w:szCs w:val="20"/>
                      <w:lang w:val="af-ZA"/>
                    </w:rPr>
                    <w:t>i</w:t>
                  </w:r>
                  <w:r w:rsidRPr="00C72AAC">
                    <w:rPr>
                      <w:rFonts w:ascii="Arial" w:hAnsi="Arial" w:cs="Arial"/>
                      <w:noProof/>
                      <w:sz w:val="20"/>
                      <w:szCs w:val="20"/>
                      <w:lang w:val="af-ZA"/>
                    </w:rPr>
                    <w:t>nd</w:t>
                  </w:r>
                  <w:r w:rsidR="00C72AAC">
                    <w:rPr>
                      <w:rFonts w:ascii="Arial" w:hAnsi="Arial" w:cs="Arial"/>
                      <w:noProof/>
                      <w:sz w:val="20"/>
                      <w:szCs w:val="20"/>
                      <w:lang w:val="af-ZA"/>
                    </w:rPr>
                    <w:t>e</w:t>
                  </w:r>
                  <w:r w:rsidRPr="00C72AAC">
                    <w:rPr>
                      <w:rFonts w:ascii="Arial" w:hAnsi="Arial" w:cs="Arial"/>
                      <w:noProof/>
                      <w:sz w:val="20"/>
                      <w:szCs w:val="20"/>
                      <w:lang w:val="af-ZA"/>
                    </w:rPr>
                    <w:t xml:space="preserve"> Week </w:t>
                  </w:r>
                  <w:r w:rsidR="008839F8" w:rsidRPr="00C72AAC">
                    <w:rPr>
                      <w:rFonts w:ascii="Arial" w:hAnsi="Arial" w:cs="Arial"/>
                      <w:noProof/>
                      <w:sz w:val="20"/>
                      <w:szCs w:val="20"/>
                      <w:lang w:val="af-ZA"/>
                    </w:rPr>
                    <w:t>28</w:t>
                  </w:r>
                </w:p>
                <w:p w14:paraId="30828BCA" w14:textId="1ACDA91D" w:rsidR="00284F63" w:rsidRPr="00C72AAC" w:rsidRDefault="00C72AAC" w:rsidP="00284F63">
                  <w:pPr>
                    <w:spacing w:after="0" w:line="240" w:lineRule="auto"/>
                    <w:rPr>
                      <w:rFonts w:ascii="Arial" w:hAnsi="Arial" w:cs="Arial"/>
                      <w:noProof/>
                      <w:sz w:val="20"/>
                      <w:szCs w:val="20"/>
                      <w:lang w:val="af-ZA"/>
                    </w:rPr>
                  </w:pPr>
                  <w:r>
                    <w:rPr>
                      <w:rFonts w:ascii="Arial" w:hAnsi="Arial" w:cs="Arial"/>
                      <w:noProof/>
                      <w:sz w:val="20"/>
                      <w:szCs w:val="20"/>
                      <w:lang w:val="af-ZA"/>
                    </w:rPr>
                    <w:t>Miljoen 15 Kg Kartonne</w:t>
                  </w:r>
                </w:p>
              </w:tc>
              <w:tc>
                <w:tcPr>
                  <w:tcW w:w="952" w:type="dxa"/>
                  <w:tcBorders>
                    <w:top w:val="single" w:sz="4" w:space="0" w:color="auto"/>
                  </w:tcBorders>
                  <w:shd w:val="clear" w:color="auto" w:fill="CCCCCC"/>
                </w:tcPr>
                <w:p w14:paraId="1B399B14" w14:textId="491E5E18" w:rsidR="00284F63" w:rsidRPr="00C72AAC" w:rsidRDefault="00C72AAC" w:rsidP="00284F63">
                  <w:pPr>
                    <w:spacing w:after="0" w:line="240" w:lineRule="auto"/>
                    <w:jc w:val="right"/>
                    <w:rPr>
                      <w:rFonts w:ascii="Arial" w:hAnsi="Arial" w:cs="Arial"/>
                      <w:noProof/>
                      <w:sz w:val="20"/>
                      <w:szCs w:val="20"/>
                      <w:lang w:val="af-ZA"/>
                    </w:rPr>
                  </w:pPr>
                  <w:r>
                    <w:rPr>
                      <w:rFonts w:ascii="Arial" w:hAnsi="Arial" w:cs="Arial"/>
                      <w:noProof/>
                      <w:sz w:val="20"/>
                      <w:szCs w:val="20"/>
                      <w:lang w:val="af-ZA"/>
                    </w:rPr>
                    <w:t>Gepak</w:t>
                  </w:r>
                  <w:r w:rsidR="00284F63" w:rsidRPr="00C72AAC">
                    <w:rPr>
                      <w:rFonts w:ascii="Arial" w:hAnsi="Arial" w:cs="Arial"/>
                      <w:noProof/>
                      <w:sz w:val="20"/>
                      <w:szCs w:val="20"/>
                      <w:lang w:val="af-ZA"/>
                    </w:rPr>
                    <w:t xml:space="preserve"> </w:t>
                  </w:r>
                </w:p>
              </w:tc>
              <w:tc>
                <w:tcPr>
                  <w:tcW w:w="851" w:type="dxa"/>
                  <w:tcBorders>
                    <w:top w:val="single" w:sz="4" w:space="0" w:color="auto"/>
                    <w:right w:val="double" w:sz="4" w:space="0" w:color="auto"/>
                  </w:tcBorders>
                  <w:shd w:val="clear" w:color="auto" w:fill="CCCCCC"/>
                </w:tcPr>
                <w:p w14:paraId="0BFF07D0" w14:textId="4D89A5D0" w:rsidR="00284F63" w:rsidRPr="00C72AAC" w:rsidRDefault="00C72AAC" w:rsidP="00284F63">
                  <w:pPr>
                    <w:spacing w:after="0" w:line="240" w:lineRule="auto"/>
                    <w:jc w:val="right"/>
                    <w:rPr>
                      <w:rFonts w:ascii="Arial" w:hAnsi="Arial" w:cs="Arial"/>
                      <w:noProof/>
                      <w:sz w:val="20"/>
                      <w:szCs w:val="20"/>
                      <w:lang w:val="af-ZA"/>
                    </w:rPr>
                  </w:pPr>
                  <w:r>
                    <w:rPr>
                      <w:rFonts w:ascii="Arial" w:hAnsi="Arial" w:cs="Arial"/>
                      <w:noProof/>
                      <w:sz w:val="20"/>
                      <w:szCs w:val="20"/>
                      <w:lang w:val="af-ZA"/>
                    </w:rPr>
                    <w:t>Gepak</w:t>
                  </w:r>
                </w:p>
              </w:tc>
              <w:tc>
                <w:tcPr>
                  <w:tcW w:w="850" w:type="dxa"/>
                  <w:tcBorders>
                    <w:top w:val="single" w:sz="4" w:space="0" w:color="auto"/>
                    <w:left w:val="double" w:sz="4" w:space="0" w:color="auto"/>
                    <w:bottom w:val="single" w:sz="4" w:space="0" w:color="auto"/>
                    <w:right w:val="double" w:sz="4" w:space="0" w:color="auto"/>
                  </w:tcBorders>
                  <w:shd w:val="clear" w:color="auto" w:fill="CCCCCC"/>
                </w:tcPr>
                <w:p w14:paraId="51DB7D38" w14:textId="563743C7" w:rsidR="00284F63" w:rsidRPr="00C72AAC" w:rsidRDefault="00C72AAC" w:rsidP="00284F63">
                  <w:pPr>
                    <w:spacing w:after="0" w:line="240" w:lineRule="auto"/>
                    <w:jc w:val="right"/>
                    <w:rPr>
                      <w:rFonts w:ascii="Arial" w:hAnsi="Arial" w:cs="Arial"/>
                      <w:b/>
                      <w:noProof/>
                      <w:sz w:val="20"/>
                      <w:szCs w:val="20"/>
                      <w:lang w:val="af-ZA"/>
                    </w:rPr>
                  </w:pPr>
                  <w:r>
                    <w:rPr>
                      <w:rFonts w:ascii="Arial" w:hAnsi="Arial" w:cs="Arial"/>
                      <w:b/>
                      <w:noProof/>
                      <w:sz w:val="20"/>
                      <w:szCs w:val="20"/>
                      <w:lang w:val="af-ZA"/>
                    </w:rPr>
                    <w:t>Gepak</w:t>
                  </w:r>
                </w:p>
              </w:tc>
              <w:tc>
                <w:tcPr>
                  <w:tcW w:w="1134" w:type="dxa"/>
                  <w:tcBorders>
                    <w:top w:val="single" w:sz="4" w:space="0" w:color="auto"/>
                    <w:left w:val="double" w:sz="4" w:space="0" w:color="auto"/>
                    <w:right w:val="double" w:sz="4" w:space="0" w:color="auto"/>
                  </w:tcBorders>
                  <w:shd w:val="clear" w:color="auto" w:fill="E6E6E6"/>
                </w:tcPr>
                <w:p w14:paraId="6C5FB232" w14:textId="0B2DA73A" w:rsidR="00284F63" w:rsidRPr="00C72AAC" w:rsidRDefault="00C72AAC" w:rsidP="00284F63">
                  <w:pPr>
                    <w:spacing w:after="0" w:line="240" w:lineRule="auto"/>
                    <w:jc w:val="right"/>
                    <w:rPr>
                      <w:rFonts w:ascii="Arial" w:hAnsi="Arial" w:cs="Arial"/>
                      <w:noProof/>
                      <w:sz w:val="20"/>
                      <w:szCs w:val="20"/>
                      <w:lang w:val="af-ZA"/>
                    </w:rPr>
                  </w:pPr>
                  <w:r>
                    <w:rPr>
                      <w:rFonts w:ascii="Arial" w:hAnsi="Arial" w:cs="Arial"/>
                      <w:noProof/>
                      <w:sz w:val="20"/>
                      <w:szCs w:val="20"/>
                      <w:lang w:val="af-ZA"/>
                    </w:rPr>
                    <w:t>Verskeep</w:t>
                  </w:r>
                </w:p>
              </w:tc>
              <w:tc>
                <w:tcPr>
                  <w:tcW w:w="1134" w:type="dxa"/>
                  <w:tcBorders>
                    <w:top w:val="single" w:sz="4" w:space="0" w:color="auto"/>
                    <w:left w:val="double" w:sz="4" w:space="0" w:color="auto"/>
                    <w:right w:val="double" w:sz="4" w:space="0" w:color="auto"/>
                  </w:tcBorders>
                  <w:shd w:val="clear" w:color="auto" w:fill="E6E6E6"/>
                </w:tcPr>
                <w:p w14:paraId="2E4414BD" w14:textId="35AB1F76" w:rsidR="00284F63" w:rsidRPr="00C72AAC" w:rsidRDefault="00C72AAC" w:rsidP="00284F63">
                  <w:pPr>
                    <w:spacing w:after="0" w:line="240" w:lineRule="auto"/>
                    <w:jc w:val="right"/>
                    <w:rPr>
                      <w:rFonts w:ascii="Arial" w:hAnsi="Arial" w:cs="Arial"/>
                      <w:b/>
                      <w:noProof/>
                      <w:sz w:val="20"/>
                      <w:szCs w:val="20"/>
                      <w:lang w:val="af-ZA"/>
                    </w:rPr>
                  </w:pPr>
                  <w:r>
                    <w:rPr>
                      <w:rFonts w:ascii="Arial" w:hAnsi="Arial" w:cs="Arial"/>
                      <w:b/>
                      <w:noProof/>
                      <w:sz w:val="20"/>
                      <w:szCs w:val="20"/>
                      <w:lang w:val="af-ZA"/>
                    </w:rPr>
                    <w:t>Verskeep</w:t>
                  </w:r>
                </w:p>
              </w:tc>
              <w:tc>
                <w:tcPr>
                  <w:tcW w:w="1412" w:type="dxa"/>
                  <w:tcBorders>
                    <w:top w:val="single" w:sz="4" w:space="0" w:color="auto"/>
                    <w:left w:val="double" w:sz="4" w:space="0" w:color="auto"/>
                  </w:tcBorders>
                  <w:shd w:val="clear" w:color="auto" w:fill="E6E6E6"/>
                </w:tcPr>
                <w:p w14:paraId="04DC51C8" w14:textId="18170B63" w:rsidR="00284F63" w:rsidRPr="00C72AAC" w:rsidRDefault="00C72AAC" w:rsidP="00284F63">
                  <w:pPr>
                    <w:spacing w:after="0" w:line="240" w:lineRule="auto"/>
                    <w:jc w:val="center"/>
                    <w:rPr>
                      <w:rFonts w:ascii="Arial" w:hAnsi="Arial" w:cs="Arial"/>
                      <w:noProof/>
                      <w:sz w:val="20"/>
                      <w:szCs w:val="20"/>
                      <w:lang w:val="af-ZA"/>
                    </w:rPr>
                  </w:pPr>
                  <w:r>
                    <w:rPr>
                      <w:rFonts w:ascii="Arial" w:hAnsi="Arial" w:cs="Arial"/>
                      <w:noProof/>
                      <w:sz w:val="20"/>
                      <w:szCs w:val="20"/>
                      <w:lang w:val="af-ZA"/>
                    </w:rPr>
                    <w:t>Aanvanklike Skatting</w:t>
                  </w:r>
                </w:p>
              </w:tc>
              <w:tc>
                <w:tcPr>
                  <w:tcW w:w="1355" w:type="dxa"/>
                  <w:tcBorders>
                    <w:top w:val="single" w:sz="4" w:space="0" w:color="auto"/>
                  </w:tcBorders>
                  <w:shd w:val="clear" w:color="auto" w:fill="E6E6E6"/>
                </w:tcPr>
                <w:p w14:paraId="38B1CA34" w14:textId="28F5C70D" w:rsidR="00284F63" w:rsidRPr="00C72AAC" w:rsidRDefault="00C72AAC" w:rsidP="00C72AAC">
                  <w:pPr>
                    <w:spacing w:after="0" w:line="240" w:lineRule="auto"/>
                    <w:jc w:val="center"/>
                    <w:rPr>
                      <w:rFonts w:ascii="Arial" w:hAnsi="Arial" w:cs="Arial"/>
                      <w:noProof/>
                      <w:sz w:val="20"/>
                      <w:szCs w:val="20"/>
                      <w:lang w:val="af-ZA"/>
                    </w:rPr>
                  </w:pPr>
                  <w:r>
                    <w:rPr>
                      <w:rFonts w:ascii="Arial" w:hAnsi="Arial" w:cs="Arial"/>
                      <w:noProof/>
                      <w:sz w:val="20"/>
                      <w:szCs w:val="20"/>
                      <w:lang w:val="af-ZA"/>
                    </w:rPr>
                    <w:t>Nuutste Voorspelling</w:t>
                  </w:r>
                </w:p>
              </w:tc>
              <w:tc>
                <w:tcPr>
                  <w:tcW w:w="990" w:type="dxa"/>
                  <w:tcBorders>
                    <w:top w:val="single" w:sz="4" w:space="0" w:color="auto"/>
                    <w:right w:val="single" w:sz="4" w:space="0" w:color="auto"/>
                  </w:tcBorders>
                  <w:shd w:val="clear" w:color="auto" w:fill="E6E6E6"/>
                </w:tcPr>
                <w:p w14:paraId="17A6FAF8" w14:textId="7ACC6AB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Fin</w:t>
                  </w:r>
                  <w:r w:rsidR="00C72AAC">
                    <w:rPr>
                      <w:rFonts w:ascii="Arial" w:hAnsi="Arial" w:cs="Arial"/>
                      <w:noProof/>
                      <w:sz w:val="20"/>
                      <w:szCs w:val="20"/>
                      <w:lang w:val="af-ZA"/>
                    </w:rPr>
                    <w:t>a</w:t>
                  </w:r>
                  <w:r w:rsidRPr="00C72AAC">
                    <w:rPr>
                      <w:rFonts w:ascii="Arial" w:hAnsi="Arial" w:cs="Arial"/>
                      <w:noProof/>
                      <w:sz w:val="20"/>
                      <w:szCs w:val="20"/>
                      <w:lang w:val="af-ZA"/>
                    </w:rPr>
                    <w:t xml:space="preserve">al </w:t>
                  </w:r>
                  <w:r w:rsidR="00C72AAC">
                    <w:rPr>
                      <w:rFonts w:ascii="Arial" w:hAnsi="Arial" w:cs="Arial"/>
                      <w:noProof/>
                      <w:sz w:val="20"/>
                      <w:szCs w:val="20"/>
                      <w:lang w:val="af-ZA"/>
                    </w:rPr>
                    <w:t>Gepak</w:t>
                  </w:r>
                </w:p>
                <w:p w14:paraId="7BF6B9E8" w14:textId="77777777" w:rsidR="00284F63" w:rsidRPr="00C72AAC" w:rsidRDefault="00284F63" w:rsidP="00284F63">
                  <w:pPr>
                    <w:spacing w:after="0" w:line="240" w:lineRule="auto"/>
                    <w:jc w:val="center"/>
                    <w:rPr>
                      <w:rFonts w:ascii="Arial" w:hAnsi="Arial" w:cs="Arial"/>
                      <w:noProof/>
                      <w:sz w:val="20"/>
                      <w:szCs w:val="20"/>
                      <w:lang w:val="af-ZA"/>
                    </w:rPr>
                  </w:pPr>
                </w:p>
              </w:tc>
            </w:tr>
            <w:tr w:rsidR="00C72AAC" w:rsidRPr="00C72AAC" w14:paraId="1D253F3D" w14:textId="77777777" w:rsidTr="00C72AAC">
              <w:trPr>
                <w:trHeight w:val="200"/>
              </w:trPr>
              <w:tc>
                <w:tcPr>
                  <w:tcW w:w="2020" w:type="dxa"/>
                  <w:tcBorders>
                    <w:left w:val="single" w:sz="4" w:space="0" w:color="auto"/>
                  </w:tcBorders>
                </w:tcPr>
                <w:p w14:paraId="1406456C" w14:textId="747B4143" w:rsidR="00284F63" w:rsidRPr="00C72AAC" w:rsidRDefault="00C72AAC" w:rsidP="00284F63">
                  <w:pPr>
                    <w:spacing w:after="0" w:line="240" w:lineRule="auto"/>
                    <w:rPr>
                      <w:rFonts w:ascii="Arial" w:hAnsi="Arial" w:cs="Arial"/>
                      <w:b/>
                      <w:noProof/>
                      <w:sz w:val="12"/>
                      <w:szCs w:val="12"/>
                      <w:lang w:val="af-ZA"/>
                    </w:rPr>
                  </w:pPr>
                  <w:r>
                    <w:rPr>
                      <w:rFonts w:ascii="Arial" w:hAnsi="Arial" w:cs="Arial"/>
                      <w:b/>
                      <w:noProof/>
                      <w:sz w:val="12"/>
                      <w:szCs w:val="12"/>
                      <w:lang w:val="af-ZA"/>
                    </w:rPr>
                    <w:t>BRON</w:t>
                  </w:r>
                  <w:r w:rsidR="00D32304" w:rsidRPr="00C72AAC">
                    <w:rPr>
                      <w:rFonts w:ascii="Arial" w:hAnsi="Arial" w:cs="Arial"/>
                      <w:b/>
                      <w:noProof/>
                      <w:sz w:val="12"/>
                      <w:szCs w:val="12"/>
                      <w:lang w:val="af-ZA"/>
                    </w:rPr>
                    <w:t>: PPECB/AGRIHUB</w:t>
                  </w:r>
                </w:p>
              </w:tc>
              <w:tc>
                <w:tcPr>
                  <w:tcW w:w="952" w:type="dxa"/>
                  <w:shd w:val="clear" w:color="auto" w:fill="CCCCCC"/>
                </w:tcPr>
                <w:p w14:paraId="4FA1F56F"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2015</w:t>
                  </w:r>
                </w:p>
              </w:tc>
              <w:tc>
                <w:tcPr>
                  <w:tcW w:w="851" w:type="dxa"/>
                  <w:tcBorders>
                    <w:right w:val="double" w:sz="4" w:space="0" w:color="auto"/>
                  </w:tcBorders>
                  <w:shd w:val="clear" w:color="auto" w:fill="CCCCCC"/>
                </w:tcPr>
                <w:p w14:paraId="13517BD1"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2016</w:t>
                  </w:r>
                </w:p>
              </w:tc>
              <w:tc>
                <w:tcPr>
                  <w:tcW w:w="850" w:type="dxa"/>
                  <w:tcBorders>
                    <w:top w:val="single" w:sz="4" w:space="0" w:color="auto"/>
                    <w:left w:val="double" w:sz="4" w:space="0" w:color="auto"/>
                    <w:bottom w:val="single" w:sz="4" w:space="0" w:color="auto"/>
                    <w:right w:val="double" w:sz="4" w:space="0" w:color="auto"/>
                  </w:tcBorders>
                  <w:shd w:val="clear" w:color="auto" w:fill="CCCCCC"/>
                </w:tcPr>
                <w:p w14:paraId="3807C842" w14:textId="77777777" w:rsidR="00284F63" w:rsidRPr="00C72AAC" w:rsidRDefault="00284F63"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2017</w:t>
                  </w:r>
                </w:p>
              </w:tc>
              <w:tc>
                <w:tcPr>
                  <w:tcW w:w="1134" w:type="dxa"/>
                  <w:tcBorders>
                    <w:left w:val="double" w:sz="4" w:space="0" w:color="auto"/>
                    <w:right w:val="double" w:sz="4" w:space="0" w:color="auto"/>
                  </w:tcBorders>
                  <w:shd w:val="clear" w:color="auto" w:fill="E6E6E6"/>
                </w:tcPr>
                <w:p w14:paraId="1D9A62D2"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2016</w:t>
                  </w:r>
                </w:p>
              </w:tc>
              <w:tc>
                <w:tcPr>
                  <w:tcW w:w="1134" w:type="dxa"/>
                  <w:tcBorders>
                    <w:left w:val="double" w:sz="4" w:space="0" w:color="auto"/>
                    <w:right w:val="double" w:sz="4" w:space="0" w:color="auto"/>
                  </w:tcBorders>
                  <w:shd w:val="clear" w:color="auto" w:fill="E6E6E6"/>
                </w:tcPr>
                <w:p w14:paraId="46CDD9C5" w14:textId="77777777" w:rsidR="00284F63" w:rsidRPr="00C72AAC" w:rsidRDefault="00284F63"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2017</w:t>
                  </w:r>
                </w:p>
              </w:tc>
              <w:tc>
                <w:tcPr>
                  <w:tcW w:w="1412" w:type="dxa"/>
                  <w:tcBorders>
                    <w:left w:val="double" w:sz="4" w:space="0" w:color="auto"/>
                  </w:tcBorders>
                  <w:shd w:val="clear" w:color="auto" w:fill="E6E6E6"/>
                </w:tcPr>
                <w:p w14:paraId="62283F58"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2017</w:t>
                  </w:r>
                </w:p>
              </w:tc>
              <w:tc>
                <w:tcPr>
                  <w:tcW w:w="1355" w:type="dxa"/>
                  <w:shd w:val="clear" w:color="auto" w:fill="E6E6E6"/>
                </w:tcPr>
                <w:p w14:paraId="3D12F892"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2017</w:t>
                  </w:r>
                </w:p>
              </w:tc>
              <w:tc>
                <w:tcPr>
                  <w:tcW w:w="990" w:type="dxa"/>
                  <w:tcBorders>
                    <w:right w:val="single" w:sz="4" w:space="0" w:color="auto"/>
                  </w:tcBorders>
                  <w:shd w:val="clear" w:color="auto" w:fill="E6E6E6"/>
                </w:tcPr>
                <w:p w14:paraId="1BD6DE92"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2016</w:t>
                  </w:r>
                </w:p>
              </w:tc>
            </w:tr>
            <w:tr w:rsidR="00C72AAC" w:rsidRPr="00C72AAC" w14:paraId="6E1755E1" w14:textId="77777777" w:rsidTr="00C72AAC">
              <w:trPr>
                <w:trHeight w:val="214"/>
              </w:trPr>
              <w:tc>
                <w:tcPr>
                  <w:tcW w:w="2020" w:type="dxa"/>
                  <w:tcBorders>
                    <w:left w:val="single" w:sz="4" w:space="0" w:color="auto"/>
                  </w:tcBorders>
                </w:tcPr>
                <w:p w14:paraId="38F7C37A" w14:textId="4139FB76" w:rsidR="00284F63" w:rsidRPr="00C72AAC" w:rsidRDefault="00C72AAC" w:rsidP="00284F63">
                  <w:pPr>
                    <w:spacing w:after="0" w:line="240" w:lineRule="auto"/>
                    <w:rPr>
                      <w:rFonts w:ascii="Arial" w:hAnsi="Arial" w:cs="Arial"/>
                      <w:noProof/>
                      <w:sz w:val="20"/>
                      <w:szCs w:val="20"/>
                      <w:lang w:val="af-ZA"/>
                    </w:rPr>
                  </w:pPr>
                  <w:r>
                    <w:rPr>
                      <w:rFonts w:ascii="Arial" w:hAnsi="Arial" w:cs="Arial"/>
                      <w:noProof/>
                      <w:sz w:val="20"/>
                      <w:szCs w:val="20"/>
                      <w:lang w:val="af-ZA"/>
                    </w:rPr>
                    <w:t>Pomelo’s</w:t>
                  </w:r>
                </w:p>
              </w:tc>
              <w:tc>
                <w:tcPr>
                  <w:tcW w:w="952" w:type="dxa"/>
                  <w:shd w:val="clear" w:color="auto" w:fill="CCCCCC"/>
                </w:tcPr>
                <w:p w14:paraId="141301A1" w14:textId="42BF82C0" w:rsidR="00284F63" w:rsidRPr="00C72AAC" w:rsidRDefault="001E75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13.9 m</w:t>
                  </w:r>
                </w:p>
              </w:tc>
              <w:tc>
                <w:tcPr>
                  <w:tcW w:w="851" w:type="dxa"/>
                  <w:tcBorders>
                    <w:right w:val="double" w:sz="4" w:space="0" w:color="auto"/>
                  </w:tcBorders>
                  <w:shd w:val="clear" w:color="auto" w:fill="CCCCCC"/>
                </w:tcPr>
                <w:p w14:paraId="38323CF4" w14:textId="1A91C52B"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12.5 m</w:t>
                  </w:r>
                </w:p>
              </w:tc>
              <w:tc>
                <w:tcPr>
                  <w:tcW w:w="850" w:type="dxa"/>
                  <w:tcBorders>
                    <w:top w:val="single" w:sz="4" w:space="0" w:color="auto"/>
                    <w:left w:val="double" w:sz="4" w:space="0" w:color="auto"/>
                    <w:bottom w:val="single" w:sz="4" w:space="0" w:color="auto"/>
                    <w:right w:val="double" w:sz="4" w:space="0" w:color="auto"/>
                  </w:tcBorders>
                  <w:shd w:val="clear" w:color="auto" w:fill="CCCCCC"/>
                </w:tcPr>
                <w:p w14:paraId="7A5930B5" w14:textId="5407800A" w:rsidR="00284F63" w:rsidRPr="00C72AAC" w:rsidRDefault="00E7686D"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14.8 m</w:t>
                  </w:r>
                </w:p>
              </w:tc>
              <w:tc>
                <w:tcPr>
                  <w:tcW w:w="1134" w:type="dxa"/>
                  <w:tcBorders>
                    <w:left w:val="double" w:sz="4" w:space="0" w:color="auto"/>
                    <w:right w:val="double" w:sz="4" w:space="0" w:color="auto"/>
                  </w:tcBorders>
                  <w:shd w:val="clear" w:color="auto" w:fill="E6E6E6"/>
                </w:tcPr>
                <w:p w14:paraId="4AAE8850" w14:textId="2AC4AB5F"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11 m</w:t>
                  </w:r>
                </w:p>
              </w:tc>
              <w:tc>
                <w:tcPr>
                  <w:tcW w:w="1134" w:type="dxa"/>
                  <w:tcBorders>
                    <w:left w:val="double" w:sz="4" w:space="0" w:color="auto"/>
                    <w:right w:val="double" w:sz="4" w:space="0" w:color="auto"/>
                  </w:tcBorders>
                  <w:shd w:val="clear" w:color="auto" w:fill="E6E6E6"/>
                </w:tcPr>
                <w:p w14:paraId="24B048F2" w14:textId="74F9E668" w:rsidR="00284F63" w:rsidRPr="00C72AAC" w:rsidRDefault="00E7686D"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11.5 m</w:t>
                  </w:r>
                </w:p>
              </w:tc>
              <w:tc>
                <w:tcPr>
                  <w:tcW w:w="1412" w:type="dxa"/>
                  <w:tcBorders>
                    <w:left w:val="double" w:sz="4" w:space="0" w:color="auto"/>
                  </w:tcBorders>
                  <w:shd w:val="clear" w:color="auto" w:fill="E6E6E6"/>
                </w:tcPr>
                <w:p w14:paraId="19EB2443"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15.6 m</w:t>
                  </w:r>
                </w:p>
              </w:tc>
              <w:tc>
                <w:tcPr>
                  <w:tcW w:w="1355" w:type="dxa"/>
                  <w:shd w:val="clear" w:color="auto" w:fill="E6E6E6"/>
                </w:tcPr>
                <w:p w14:paraId="6CDAE897" w14:textId="77777777" w:rsidR="00284F63" w:rsidRPr="00C72AAC" w:rsidRDefault="00452674"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14.8</w:t>
                  </w:r>
                  <w:r w:rsidR="007C704C" w:rsidRPr="00C72AAC">
                    <w:rPr>
                      <w:rFonts w:ascii="Arial" w:hAnsi="Arial" w:cs="Arial"/>
                      <w:noProof/>
                      <w:sz w:val="20"/>
                      <w:szCs w:val="20"/>
                      <w:lang w:val="af-ZA"/>
                    </w:rPr>
                    <w:t xml:space="preserve"> m</w:t>
                  </w:r>
                </w:p>
              </w:tc>
              <w:tc>
                <w:tcPr>
                  <w:tcW w:w="990" w:type="dxa"/>
                  <w:tcBorders>
                    <w:right w:val="single" w:sz="4" w:space="0" w:color="auto"/>
                  </w:tcBorders>
                  <w:shd w:val="clear" w:color="auto" w:fill="E6E6E6"/>
                </w:tcPr>
                <w:p w14:paraId="2519E949"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13.2 m</w:t>
                  </w:r>
                </w:p>
              </w:tc>
            </w:tr>
            <w:tr w:rsidR="00C72AAC" w:rsidRPr="00C72AAC" w14:paraId="2F2D6769" w14:textId="77777777" w:rsidTr="00C72AAC">
              <w:trPr>
                <w:trHeight w:val="200"/>
              </w:trPr>
              <w:tc>
                <w:tcPr>
                  <w:tcW w:w="2020" w:type="dxa"/>
                  <w:tcBorders>
                    <w:left w:val="single" w:sz="4" w:space="0" w:color="auto"/>
                  </w:tcBorders>
                </w:tcPr>
                <w:p w14:paraId="10469A11" w14:textId="713D8E69" w:rsidR="00284F63" w:rsidRPr="00C72AAC" w:rsidRDefault="00284F63" w:rsidP="00C72AAC">
                  <w:pPr>
                    <w:spacing w:after="0" w:line="240" w:lineRule="auto"/>
                    <w:rPr>
                      <w:rFonts w:ascii="Arial" w:hAnsi="Arial" w:cs="Arial"/>
                      <w:noProof/>
                      <w:sz w:val="20"/>
                      <w:szCs w:val="20"/>
                      <w:lang w:val="af-ZA"/>
                    </w:rPr>
                  </w:pPr>
                  <w:r w:rsidRPr="00C72AAC">
                    <w:rPr>
                      <w:rFonts w:ascii="Arial" w:hAnsi="Arial" w:cs="Arial"/>
                      <w:noProof/>
                      <w:sz w:val="20"/>
                      <w:szCs w:val="20"/>
                      <w:lang w:val="af-ZA"/>
                    </w:rPr>
                    <w:t>S</w:t>
                  </w:r>
                  <w:r w:rsidR="00C72AAC">
                    <w:rPr>
                      <w:rFonts w:ascii="Arial" w:hAnsi="Arial" w:cs="Arial"/>
                      <w:noProof/>
                      <w:sz w:val="20"/>
                      <w:szCs w:val="20"/>
                      <w:lang w:val="af-ZA"/>
                    </w:rPr>
                    <w:t>agte Sitrus</w:t>
                  </w:r>
                </w:p>
              </w:tc>
              <w:tc>
                <w:tcPr>
                  <w:tcW w:w="952" w:type="dxa"/>
                  <w:shd w:val="clear" w:color="auto" w:fill="CCCCCC"/>
                </w:tcPr>
                <w:p w14:paraId="7F91456E" w14:textId="334681A8"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6.9 m</w:t>
                  </w:r>
                </w:p>
              </w:tc>
              <w:tc>
                <w:tcPr>
                  <w:tcW w:w="851" w:type="dxa"/>
                  <w:tcBorders>
                    <w:right w:val="double" w:sz="4" w:space="0" w:color="auto"/>
                  </w:tcBorders>
                  <w:shd w:val="clear" w:color="auto" w:fill="CCCCCC"/>
                </w:tcPr>
                <w:p w14:paraId="03218334" w14:textId="74E425CA"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8.7 m</w:t>
                  </w:r>
                </w:p>
              </w:tc>
              <w:tc>
                <w:tcPr>
                  <w:tcW w:w="850" w:type="dxa"/>
                  <w:tcBorders>
                    <w:top w:val="single" w:sz="4" w:space="0" w:color="auto"/>
                    <w:left w:val="double" w:sz="4" w:space="0" w:color="auto"/>
                    <w:bottom w:val="single" w:sz="4" w:space="0" w:color="auto"/>
                    <w:right w:val="double" w:sz="4" w:space="0" w:color="auto"/>
                  </w:tcBorders>
                  <w:shd w:val="clear" w:color="auto" w:fill="CCCCCC"/>
                </w:tcPr>
                <w:p w14:paraId="37B30748" w14:textId="52867EDA" w:rsidR="00284F63" w:rsidRPr="00C72AAC" w:rsidRDefault="00E7686D"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8.8 m</w:t>
                  </w:r>
                </w:p>
              </w:tc>
              <w:tc>
                <w:tcPr>
                  <w:tcW w:w="1134" w:type="dxa"/>
                  <w:tcBorders>
                    <w:left w:val="double" w:sz="4" w:space="0" w:color="auto"/>
                    <w:right w:val="double" w:sz="4" w:space="0" w:color="auto"/>
                  </w:tcBorders>
                  <w:shd w:val="clear" w:color="auto" w:fill="E6E6E6"/>
                </w:tcPr>
                <w:p w14:paraId="6A2B2122" w14:textId="3660FC7B"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7.4 m</w:t>
                  </w:r>
                </w:p>
              </w:tc>
              <w:tc>
                <w:tcPr>
                  <w:tcW w:w="1134" w:type="dxa"/>
                  <w:tcBorders>
                    <w:left w:val="double" w:sz="4" w:space="0" w:color="auto"/>
                    <w:right w:val="double" w:sz="4" w:space="0" w:color="auto"/>
                  </w:tcBorders>
                  <w:shd w:val="clear" w:color="auto" w:fill="E6E6E6"/>
                </w:tcPr>
                <w:p w14:paraId="13A30D3D" w14:textId="49AD754D" w:rsidR="00284F63" w:rsidRPr="00C72AAC" w:rsidRDefault="00E7686D"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7.9 m</w:t>
                  </w:r>
                </w:p>
              </w:tc>
              <w:tc>
                <w:tcPr>
                  <w:tcW w:w="1412" w:type="dxa"/>
                  <w:tcBorders>
                    <w:left w:val="double" w:sz="4" w:space="0" w:color="auto"/>
                  </w:tcBorders>
                  <w:shd w:val="clear" w:color="auto" w:fill="E6E6E6"/>
                </w:tcPr>
                <w:p w14:paraId="713FA89C"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13.2 m</w:t>
                  </w:r>
                </w:p>
              </w:tc>
              <w:tc>
                <w:tcPr>
                  <w:tcW w:w="1355" w:type="dxa"/>
                  <w:shd w:val="clear" w:color="auto" w:fill="E6E6E6"/>
                </w:tcPr>
                <w:p w14:paraId="32346581" w14:textId="77777777" w:rsidR="00284F63" w:rsidRPr="00C72AAC" w:rsidRDefault="007F6FDB"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13.5</w:t>
                  </w:r>
                  <w:r w:rsidR="00284F63" w:rsidRPr="00C72AAC">
                    <w:rPr>
                      <w:rFonts w:ascii="Arial" w:hAnsi="Arial" w:cs="Arial"/>
                      <w:noProof/>
                      <w:sz w:val="20"/>
                      <w:szCs w:val="20"/>
                      <w:lang w:val="af-ZA"/>
                    </w:rPr>
                    <w:t xml:space="preserve"> m</w:t>
                  </w:r>
                </w:p>
              </w:tc>
              <w:tc>
                <w:tcPr>
                  <w:tcW w:w="990" w:type="dxa"/>
                  <w:tcBorders>
                    <w:right w:val="single" w:sz="4" w:space="0" w:color="auto"/>
                  </w:tcBorders>
                  <w:shd w:val="clear" w:color="auto" w:fill="E6E6E6"/>
                </w:tcPr>
                <w:p w14:paraId="1F26D105"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12.2 m</w:t>
                  </w:r>
                </w:p>
              </w:tc>
            </w:tr>
            <w:tr w:rsidR="00C72AAC" w:rsidRPr="00C72AAC" w14:paraId="1E3D0242" w14:textId="77777777" w:rsidTr="00C72AAC">
              <w:trPr>
                <w:trHeight w:val="180"/>
              </w:trPr>
              <w:tc>
                <w:tcPr>
                  <w:tcW w:w="2020" w:type="dxa"/>
                  <w:tcBorders>
                    <w:left w:val="single" w:sz="4" w:space="0" w:color="auto"/>
                  </w:tcBorders>
                </w:tcPr>
                <w:p w14:paraId="7BE502A1" w14:textId="6738D65A" w:rsidR="00284F63" w:rsidRPr="00C72AAC" w:rsidRDefault="00C72AAC" w:rsidP="00284F63">
                  <w:pPr>
                    <w:spacing w:after="0" w:line="240" w:lineRule="auto"/>
                    <w:rPr>
                      <w:rFonts w:ascii="Arial" w:hAnsi="Arial" w:cs="Arial"/>
                      <w:noProof/>
                      <w:sz w:val="20"/>
                      <w:szCs w:val="20"/>
                      <w:lang w:val="af-ZA"/>
                    </w:rPr>
                  </w:pPr>
                  <w:r>
                    <w:rPr>
                      <w:rFonts w:ascii="Arial" w:hAnsi="Arial" w:cs="Arial"/>
                      <w:noProof/>
                      <w:sz w:val="20"/>
                      <w:szCs w:val="20"/>
                      <w:lang w:val="af-ZA"/>
                    </w:rPr>
                    <w:t>Suurlemoene</w:t>
                  </w:r>
                </w:p>
              </w:tc>
              <w:tc>
                <w:tcPr>
                  <w:tcW w:w="952" w:type="dxa"/>
                  <w:shd w:val="clear" w:color="auto" w:fill="CCCCCC"/>
                </w:tcPr>
                <w:p w14:paraId="1BA2D260" w14:textId="3CAB7946"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11.8 m</w:t>
                  </w:r>
                </w:p>
              </w:tc>
              <w:tc>
                <w:tcPr>
                  <w:tcW w:w="851" w:type="dxa"/>
                  <w:tcBorders>
                    <w:right w:val="double" w:sz="4" w:space="0" w:color="auto"/>
                  </w:tcBorders>
                  <w:shd w:val="clear" w:color="auto" w:fill="CCCCCC"/>
                </w:tcPr>
                <w:p w14:paraId="506D7854" w14:textId="2A5A1D6C"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12.3 m</w:t>
                  </w:r>
                </w:p>
              </w:tc>
              <w:tc>
                <w:tcPr>
                  <w:tcW w:w="850" w:type="dxa"/>
                  <w:tcBorders>
                    <w:top w:val="single" w:sz="4" w:space="0" w:color="auto"/>
                    <w:left w:val="double" w:sz="4" w:space="0" w:color="auto"/>
                    <w:bottom w:val="single" w:sz="4" w:space="0" w:color="auto"/>
                    <w:right w:val="double" w:sz="4" w:space="0" w:color="auto"/>
                  </w:tcBorders>
                  <w:shd w:val="clear" w:color="auto" w:fill="CCCCCC"/>
                </w:tcPr>
                <w:p w14:paraId="12AE04FC" w14:textId="515426DC" w:rsidR="00284F63" w:rsidRPr="00C72AAC" w:rsidRDefault="00E7686D"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15.8 m</w:t>
                  </w:r>
                </w:p>
              </w:tc>
              <w:tc>
                <w:tcPr>
                  <w:tcW w:w="1134" w:type="dxa"/>
                  <w:tcBorders>
                    <w:left w:val="double" w:sz="4" w:space="0" w:color="auto"/>
                    <w:right w:val="double" w:sz="4" w:space="0" w:color="auto"/>
                  </w:tcBorders>
                  <w:shd w:val="clear" w:color="auto" w:fill="E6E6E6"/>
                </w:tcPr>
                <w:p w14:paraId="3902028D" w14:textId="1FB70205"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11.1 m</w:t>
                  </w:r>
                </w:p>
              </w:tc>
              <w:tc>
                <w:tcPr>
                  <w:tcW w:w="1134" w:type="dxa"/>
                  <w:tcBorders>
                    <w:left w:val="double" w:sz="4" w:space="0" w:color="auto"/>
                    <w:right w:val="double" w:sz="4" w:space="0" w:color="auto"/>
                  </w:tcBorders>
                  <w:shd w:val="clear" w:color="auto" w:fill="E6E6E6"/>
                </w:tcPr>
                <w:p w14:paraId="1D28AE3F" w14:textId="14738151" w:rsidR="00284F63" w:rsidRPr="00C72AAC" w:rsidRDefault="00E7686D"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13.5 m</w:t>
                  </w:r>
                </w:p>
              </w:tc>
              <w:tc>
                <w:tcPr>
                  <w:tcW w:w="1412" w:type="dxa"/>
                  <w:tcBorders>
                    <w:left w:val="double" w:sz="4" w:space="0" w:color="auto"/>
                  </w:tcBorders>
                  <w:shd w:val="clear" w:color="auto" w:fill="E6E6E6"/>
                </w:tcPr>
                <w:p w14:paraId="3CB16441"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17.5 m</w:t>
                  </w:r>
                </w:p>
              </w:tc>
              <w:tc>
                <w:tcPr>
                  <w:tcW w:w="1355" w:type="dxa"/>
                  <w:shd w:val="clear" w:color="auto" w:fill="E6E6E6"/>
                </w:tcPr>
                <w:p w14:paraId="7C5FE262"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17.5 m</w:t>
                  </w:r>
                </w:p>
              </w:tc>
              <w:tc>
                <w:tcPr>
                  <w:tcW w:w="990" w:type="dxa"/>
                  <w:tcBorders>
                    <w:right w:val="single" w:sz="4" w:space="0" w:color="auto"/>
                  </w:tcBorders>
                  <w:shd w:val="clear" w:color="auto" w:fill="E6E6E6"/>
                </w:tcPr>
                <w:p w14:paraId="057CC277"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15 m</w:t>
                  </w:r>
                </w:p>
              </w:tc>
            </w:tr>
            <w:tr w:rsidR="00C72AAC" w:rsidRPr="00C72AAC" w14:paraId="1D0BF3D2" w14:textId="77777777" w:rsidTr="00C72AAC">
              <w:trPr>
                <w:trHeight w:val="200"/>
              </w:trPr>
              <w:tc>
                <w:tcPr>
                  <w:tcW w:w="2020" w:type="dxa"/>
                  <w:tcBorders>
                    <w:left w:val="single" w:sz="4" w:space="0" w:color="auto"/>
                  </w:tcBorders>
                </w:tcPr>
                <w:p w14:paraId="258C6C34" w14:textId="057793D7" w:rsidR="00284F63" w:rsidRPr="00C72AAC" w:rsidRDefault="00C72AAC" w:rsidP="00284F63">
                  <w:pPr>
                    <w:spacing w:after="0" w:line="240" w:lineRule="auto"/>
                    <w:rPr>
                      <w:rFonts w:ascii="Arial" w:hAnsi="Arial" w:cs="Arial"/>
                      <w:noProof/>
                      <w:sz w:val="20"/>
                      <w:szCs w:val="20"/>
                      <w:lang w:val="af-ZA"/>
                    </w:rPr>
                  </w:pPr>
                  <w:r>
                    <w:rPr>
                      <w:rFonts w:ascii="Arial" w:hAnsi="Arial" w:cs="Arial"/>
                      <w:noProof/>
                      <w:sz w:val="20"/>
                      <w:szCs w:val="20"/>
                      <w:lang w:val="af-ZA"/>
                    </w:rPr>
                    <w:t>Naw</w:t>
                  </w:r>
                  <w:r w:rsidR="00284F63" w:rsidRPr="00C72AAC">
                    <w:rPr>
                      <w:rFonts w:ascii="Arial" w:hAnsi="Arial" w:cs="Arial"/>
                      <w:noProof/>
                      <w:sz w:val="20"/>
                      <w:szCs w:val="20"/>
                      <w:lang w:val="af-ZA"/>
                    </w:rPr>
                    <w:t>els</w:t>
                  </w:r>
                </w:p>
              </w:tc>
              <w:tc>
                <w:tcPr>
                  <w:tcW w:w="952" w:type="dxa"/>
                  <w:shd w:val="clear" w:color="auto" w:fill="CCCCCC"/>
                </w:tcPr>
                <w:p w14:paraId="171FD2A5" w14:textId="032CEA3F"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18.1 m</w:t>
                  </w:r>
                </w:p>
              </w:tc>
              <w:tc>
                <w:tcPr>
                  <w:tcW w:w="851" w:type="dxa"/>
                  <w:tcBorders>
                    <w:right w:val="double" w:sz="4" w:space="0" w:color="auto"/>
                  </w:tcBorders>
                  <w:shd w:val="clear" w:color="auto" w:fill="CCCCCC"/>
                </w:tcPr>
                <w:p w14:paraId="3AE0CFEB" w14:textId="0F24C402"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20.7 m</w:t>
                  </w:r>
                </w:p>
              </w:tc>
              <w:tc>
                <w:tcPr>
                  <w:tcW w:w="850" w:type="dxa"/>
                  <w:tcBorders>
                    <w:top w:val="single" w:sz="4" w:space="0" w:color="auto"/>
                    <w:left w:val="double" w:sz="4" w:space="0" w:color="auto"/>
                    <w:bottom w:val="single" w:sz="4" w:space="0" w:color="auto"/>
                    <w:right w:val="double" w:sz="4" w:space="0" w:color="auto"/>
                  </w:tcBorders>
                  <w:shd w:val="clear" w:color="auto" w:fill="CCCCCC"/>
                </w:tcPr>
                <w:p w14:paraId="5D954B40" w14:textId="3D1FEB85" w:rsidR="00284F63" w:rsidRPr="00C72AAC" w:rsidRDefault="00E7686D"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16.7 m</w:t>
                  </w:r>
                </w:p>
              </w:tc>
              <w:tc>
                <w:tcPr>
                  <w:tcW w:w="1134" w:type="dxa"/>
                  <w:tcBorders>
                    <w:left w:val="double" w:sz="4" w:space="0" w:color="auto"/>
                    <w:right w:val="double" w:sz="4" w:space="0" w:color="auto"/>
                  </w:tcBorders>
                  <w:shd w:val="clear" w:color="auto" w:fill="E6E6E6"/>
                </w:tcPr>
                <w:p w14:paraId="4374D122" w14:textId="315DC356"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17.6 m</w:t>
                  </w:r>
                </w:p>
              </w:tc>
              <w:tc>
                <w:tcPr>
                  <w:tcW w:w="1134" w:type="dxa"/>
                  <w:tcBorders>
                    <w:left w:val="double" w:sz="4" w:space="0" w:color="auto"/>
                    <w:right w:val="double" w:sz="4" w:space="0" w:color="auto"/>
                  </w:tcBorders>
                  <w:shd w:val="clear" w:color="auto" w:fill="E6E6E6"/>
                </w:tcPr>
                <w:p w14:paraId="7387DAFE" w14:textId="458430AE" w:rsidR="00284F63" w:rsidRPr="00C72AAC" w:rsidRDefault="00E7686D"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14.4 m</w:t>
                  </w:r>
                </w:p>
              </w:tc>
              <w:tc>
                <w:tcPr>
                  <w:tcW w:w="1412" w:type="dxa"/>
                  <w:tcBorders>
                    <w:left w:val="double" w:sz="4" w:space="0" w:color="auto"/>
                  </w:tcBorders>
                  <w:shd w:val="clear" w:color="auto" w:fill="E6E6E6"/>
                </w:tcPr>
                <w:p w14:paraId="3DE933B7"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26.3 m</w:t>
                  </w:r>
                </w:p>
              </w:tc>
              <w:tc>
                <w:tcPr>
                  <w:tcW w:w="1355" w:type="dxa"/>
                  <w:shd w:val="clear" w:color="auto" w:fill="E6E6E6"/>
                </w:tcPr>
                <w:p w14:paraId="3671CD9F" w14:textId="2EB63210" w:rsidR="00284F63" w:rsidRPr="00C72AAC" w:rsidRDefault="00C93A3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21.8 m</w:t>
                  </w:r>
                </w:p>
              </w:tc>
              <w:tc>
                <w:tcPr>
                  <w:tcW w:w="990" w:type="dxa"/>
                  <w:tcBorders>
                    <w:right w:val="single" w:sz="4" w:space="0" w:color="auto"/>
                  </w:tcBorders>
                  <w:shd w:val="clear" w:color="auto" w:fill="E6E6E6"/>
                </w:tcPr>
                <w:p w14:paraId="46EA13F2"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26.2 m</w:t>
                  </w:r>
                </w:p>
              </w:tc>
            </w:tr>
            <w:tr w:rsidR="00C72AAC" w:rsidRPr="00C72AAC" w14:paraId="237C5631" w14:textId="77777777" w:rsidTr="00C72AAC">
              <w:trPr>
                <w:trHeight w:val="245"/>
              </w:trPr>
              <w:tc>
                <w:tcPr>
                  <w:tcW w:w="2020" w:type="dxa"/>
                  <w:tcBorders>
                    <w:left w:val="single" w:sz="4" w:space="0" w:color="auto"/>
                  </w:tcBorders>
                </w:tcPr>
                <w:p w14:paraId="6E958F03" w14:textId="576F48EA" w:rsidR="00284F63" w:rsidRPr="00C72AAC" w:rsidRDefault="00284F63" w:rsidP="00284F63">
                  <w:pPr>
                    <w:spacing w:after="0" w:line="240" w:lineRule="auto"/>
                    <w:rPr>
                      <w:rFonts w:ascii="Arial" w:hAnsi="Arial" w:cs="Arial"/>
                      <w:noProof/>
                      <w:sz w:val="20"/>
                      <w:szCs w:val="20"/>
                      <w:lang w:val="af-ZA"/>
                    </w:rPr>
                  </w:pPr>
                  <w:r w:rsidRPr="00C72AAC">
                    <w:rPr>
                      <w:rFonts w:ascii="Arial" w:hAnsi="Arial" w:cs="Arial"/>
                      <w:noProof/>
                      <w:sz w:val="20"/>
                      <w:szCs w:val="20"/>
                      <w:lang w:val="af-ZA"/>
                    </w:rPr>
                    <w:t>Valencia</w:t>
                  </w:r>
                  <w:r w:rsidR="00C72AAC">
                    <w:rPr>
                      <w:rFonts w:ascii="Arial" w:hAnsi="Arial" w:cs="Arial"/>
                      <w:noProof/>
                      <w:sz w:val="20"/>
                      <w:szCs w:val="20"/>
                      <w:lang w:val="af-ZA"/>
                    </w:rPr>
                    <w:t>s</w:t>
                  </w:r>
                </w:p>
              </w:tc>
              <w:tc>
                <w:tcPr>
                  <w:tcW w:w="952" w:type="dxa"/>
                  <w:shd w:val="clear" w:color="auto" w:fill="CCCCCC"/>
                </w:tcPr>
                <w:p w14:paraId="7A9C4A1E" w14:textId="1975D6FE"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9.1 m</w:t>
                  </w:r>
                </w:p>
              </w:tc>
              <w:tc>
                <w:tcPr>
                  <w:tcW w:w="851" w:type="dxa"/>
                  <w:tcBorders>
                    <w:right w:val="double" w:sz="4" w:space="0" w:color="auto"/>
                  </w:tcBorders>
                  <w:shd w:val="clear" w:color="auto" w:fill="CCCCCC"/>
                </w:tcPr>
                <w:p w14:paraId="58D44D9E" w14:textId="02F5EDAB"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10.1 m</w:t>
                  </w:r>
                </w:p>
              </w:tc>
              <w:tc>
                <w:tcPr>
                  <w:tcW w:w="850" w:type="dxa"/>
                  <w:tcBorders>
                    <w:top w:val="single" w:sz="4" w:space="0" w:color="auto"/>
                    <w:left w:val="double" w:sz="4" w:space="0" w:color="auto"/>
                    <w:bottom w:val="single" w:sz="4" w:space="0" w:color="auto"/>
                    <w:right w:val="double" w:sz="4" w:space="0" w:color="auto"/>
                  </w:tcBorders>
                  <w:shd w:val="clear" w:color="auto" w:fill="CCCCCC"/>
                </w:tcPr>
                <w:p w14:paraId="63B295D1" w14:textId="3B008A87" w:rsidR="00284F63" w:rsidRPr="00C72AAC" w:rsidRDefault="00E7686D"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11 m</w:t>
                  </w:r>
                </w:p>
              </w:tc>
              <w:tc>
                <w:tcPr>
                  <w:tcW w:w="1134" w:type="dxa"/>
                  <w:tcBorders>
                    <w:left w:val="double" w:sz="4" w:space="0" w:color="auto"/>
                    <w:right w:val="double" w:sz="4" w:space="0" w:color="auto"/>
                  </w:tcBorders>
                  <w:shd w:val="clear" w:color="auto" w:fill="E6E6E6"/>
                </w:tcPr>
                <w:p w14:paraId="552A5096" w14:textId="16629F85"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6.2 m</w:t>
                  </w:r>
                </w:p>
              </w:tc>
              <w:tc>
                <w:tcPr>
                  <w:tcW w:w="1134" w:type="dxa"/>
                  <w:tcBorders>
                    <w:left w:val="double" w:sz="4" w:space="0" w:color="auto"/>
                    <w:right w:val="double" w:sz="4" w:space="0" w:color="auto"/>
                  </w:tcBorders>
                  <w:shd w:val="clear" w:color="auto" w:fill="E6E6E6"/>
                </w:tcPr>
                <w:p w14:paraId="53626647" w14:textId="134FCCF7" w:rsidR="00284F63" w:rsidRPr="00C72AAC" w:rsidRDefault="00E7686D"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6.3 m</w:t>
                  </w:r>
                </w:p>
              </w:tc>
              <w:tc>
                <w:tcPr>
                  <w:tcW w:w="1412" w:type="dxa"/>
                  <w:tcBorders>
                    <w:left w:val="double" w:sz="4" w:space="0" w:color="auto"/>
                  </w:tcBorders>
                  <w:shd w:val="clear" w:color="auto" w:fill="E6E6E6"/>
                </w:tcPr>
                <w:p w14:paraId="00FA9F31"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50.1 m</w:t>
                  </w:r>
                </w:p>
              </w:tc>
              <w:tc>
                <w:tcPr>
                  <w:tcW w:w="1355" w:type="dxa"/>
                  <w:shd w:val="clear" w:color="auto" w:fill="E6E6E6"/>
                </w:tcPr>
                <w:p w14:paraId="29B9D5C5" w14:textId="77777777" w:rsidR="00284F63" w:rsidRPr="00C72AAC" w:rsidRDefault="00106D0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47.9</w:t>
                  </w:r>
                  <w:r w:rsidR="00284F63" w:rsidRPr="00C72AAC">
                    <w:rPr>
                      <w:rFonts w:ascii="Arial" w:hAnsi="Arial" w:cs="Arial"/>
                      <w:noProof/>
                      <w:sz w:val="20"/>
                      <w:szCs w:val="20"/>
                      <w:lang w:val="af-ZA"/>
                    </w:rPr>
                    <w:t xml:space="preserve"> m</w:t>
                  </w:r>
                </w:p>
              </w:tc>
              <w:tc>
                <w:tcPr>
                  <w:tcW w:w="990" w:type="dxa"/>
                  <w:tcBorders>
                    <w:right w:val="single" w:sz="4" w:space="0" w:color="auto"/>
                  </w:tcBorders>
                  <w:shd w:val="clear" w:color="auto" w:fill="E6E6E6"/>
                </w:tcPr>
                <w:p w14:paraId="594ABE88"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41.8 m</w:t>
                  </w:r>
                </w:p>
              </w:tc>
            </w:tr>
            <w:tr w:rsidR="00C72AAC" w:rsidRPr="00C72AAC" w14:paraId="0C7E1B0F" w14:textId="77777777" w:rsidTr="00C72AAC">
              <w:trPr>
                <w:trHeight w:val="214"/>
              </w:trPr>
              <w:tc>
                <w:tcPr>
                  <w:tcW w:w="2020" w:type="dxa"/>
                  <w:tcBorders>
                    <w:left w:val="single" w:sz="4" w:space="0" w:color="auto"/>
                    <w:bottom w:val="single" w:sz="4" w:space="0" w:color="auto"/>
                  </w:tcBorders>
                </w:tcPr>
                <w:p w14:paraId="74034B72" w14:textId="634D207B" w:rsidR="00284F63" w:rsidRPr="00C72AAC" w:rsidRDefault="00284F63" w:rsidP="00284F63">
                  <w:pPr>
                    <w:spacing w:after="0" w:line="240" w:lineRule="auto"/>
                    <w:rPr>
                      <w:rFonts w:ascii="Arial" w:hAnsi="Arial" w:cs="Arial"/>
                      <w:noProof/>
                      <w:sz w:val="20"/>
                      <w:szCs w:val="20"/>
                      <w:lang w:val="af-ZA"/>
                    </w:rPr>
                  </w:pPr>
                  <w:r w:rsidRPr="00C72AAC">
                    <w:rPr>
                      <w:rFonts w:ascii="Arial" w:hAnsi="Arial" w:cs="Arial"/>
                      <w:noProof/>
                      <w:sz w:val="20"/>
                      <w:szCs w:val="20"/>
                      <w:lang w:val="af-ZA"/>
                    </w:rPr>
                    <w:t>Tot</w:t>
                  </w:r>
                  <w:r w:rsidR="00C72AAC">
                    <w:rPr>
                      <w:rFonts w:ascii="Arial" w:hAnsi="Arial" w:cs="Arial"/>
                      <w:noProof/>
                      <w:sz w:val="20"/>
                      <w:szCs w:val="20"/>
                      <w:lang w:val="af-ZA"/>
                    </w:rPr>
                    <w:t>a</w:t>
                  </w:r>
                  <w:r w:rsidRPr="00C72AAC">
                    <w:rPr>
                      <w:rFonts w:ascii="Arial" w:hAnsi="Arial" w:cs="Arial"/>
                      <w:noProof/>
                      <w:sz w:val="20"/>
                      <w:szCs w:val="20"/>
                      <w:lang w:val="af-ZA"/>
                    </w:rPr>
                    <w:t>al</w:t>
                  </w:r>
                </w:p>
              </w:tc>
              <w:tc>
                <w:tcPr>
                  <w:tcW w:w="952" w:type="dxa"/>
                  <w:tcBorders>
                    <w:bottom w:val="single" w:sz="4" w:space="0" w:color="auto"/>
                  </w:tcBorders>
                  <w:shd w:val="clear" w:color="auto" w:fill="CCCCCC"/>
                </w:tcPr>
                <w:p w14:paraId="3D7256B7" w14:textId="14933A96"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59.8 m</w:t>
                  </w:r>
                </w:p>
              </w:tc>
              <w:tc>
                <w:tcPr>
                  <w:tcW w:w="851" w:type="dxa"/>
                  <w:tcBorders>
                    <w:bottom w:val="single" w:sz="4" w:space="0" w:color="auto"/>
                    <w:right w:val="double" w:sz="4" w:space="0" w:color="auto"/>
                  </w:tcBorders>
                  <w:shd w:val="clear" w:color="auto" w:fill="CCCCCC"/>
                </w:tcPr>
                <w:p w14:paraId="66757F86" w14:textId="54663EDD"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64.3 m</w:t>
                  </w:r>
                </w:p>
              </w:tc>
              <w:tc>
                <w:tcPr>
                  <w:tcW w:w="850" w:type="dxa"/>
                  <w:tcBorders>
                    <w:top w:val="single" w:sz="4" w:space="0" w:color="auto"/>
                    <w:left w:val="double" w:sz="4" w:space="0" w:color="auto"/>
                    <w:bottom w:val="single" w:sz="4" w:space="0" w:color="auto"/>
                    <w:right w:val="double" w:sz="4" w:space="0" w:color="auto"/>
                  </w:tcBorders>
                  <w:shd w:val="clear" w:color="auto" w:fill="CCCCCC"/>
                </w:tcPr>
                <w:p w14:paraId="44AA17BD" w14:textId="6F59E83E" w:rsidR="00284F63" w:rsidRPr="00C72AAC" w:rsidRDefault="00E7686D"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67.1 m</w:t>
                  </w:r>
                </w:p>
              </w:tc>
              <w:tc>
                <w:tcPr>
                  <w:tcW w:w="1134" w:type="dxa"/>
                  <w:tcBorders>
                    <w:left w:val="double" w:sz="4" w:space="0" w:color="auto"/>
                    <w:bottom w:val="single" w:sz="4" w:space="0" w:color="auto"/>
                    <w:right w:val="double" w:sz="4" w:space="0" w:color="auto"/>
                  </w:tcBorders>
                  <w:shd w:val="clear" w:color="auto" w:fill="E6E6E6"/>
                </w:tcPr>
                <w:p w14:paraId="4C5D8241" w14:textId="6A3DAD40" w:rsidR="00284F63" w:rsidRPr="00C72AAC" w:rsidRDefault="00E7686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53.3 m</w:t>
                  </w:r>
                </w:p>
              </w:tc>
              <w:tc>
                <w:tcPr>
                  <w:tcW w:w="1134" w:type="dxa"/>
                  <w:tcBorders>
                    <w:left w:val="double" w:sz="4" w:space="0" w:color="auto"/>
                    <w:bottom w:val="single" w:sz="4" w:space="0" w:color="auto"/>
                    <w:right w:val="double" w:sz="4" w:space="0" w:color="auto"/>
                  </w:tcBorders>
                  <w:shd w:val="clear" w:color="auto" w:fill="E6E6E6"/>
                </w:tcPr>
                <w:p w14:paraId="3A5AD43A" w14:textId="11ED81EB" w:rsidR="00284F63" w:rsidRPr="00C72AAC" w:rsidRDefault="00E7686D" w:rsidP="00284F63">
                  <w:pPr>
                    <w:spacing w:after="0" w:line="240" w:lineRule="auto"/>
                    <w:jc w:val="center"/>
                    <w:rPr>
                      <w:rFonts w:ascii="Arial" w:hAnsi="Arial" w:cs="Arial"/>
                      <w:b/>
                      <w:noProof/>
                      <w:sz w:val="20"/>
                      <w:szCs w:val="20"/>
                      <w:lang w:val="af-ZA"/>
                    </w:rPr>
                  </w:pPr>
                  <w:r w:rsidRPr="00C72AAC">
                    <w:rPr>
                      <w:rFonts w:ascii="Arial" w:hAnsi="Arial" w:cs="Arial"/>
                      <w:b/>
                      <w:noProof/>
                      <w:sz w:val="20"/>
                      <w:szCs w:val="20"/>
                      <w:lang w:val="af-ZA"/>
                    </w:rPr>
                    <w:t>53.6 m</w:t>
                  </w:r>
                </w:p>
              </w:tc>
              <w:tc>
                <w:tcPr>
                  <w:tcW w:w="1412" w:type="dxa"/>
                  <w:tcBorders>
                    <w:left w:val="double" w:sz="4" w:space="0" w:color="auto"/>
                    <w:bottom w:val="single" w:sz="4" w:space="0" w:color="auto"/>
                  </w:tcBorders>
                  <w:shd w:val="clear" w:color="auto" w:fill="E6E6E6"/>
                </w:tcPr>
                <w:p w14:paraId="498C7C07"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122.7 m</w:t>
                  </w:r>
                </w:p>
              </w:tc>
              <w:tc>
                <w:tcPr>
                  <w:tcW w:w="1355" w:type="dxa"/>
                  <w:tcBorders>
                    <w:bottom w:val="single" w:sz="4" w:space="0" w:color="auto"/>
                  </w:tcBorders>
                  <w:shd w:val="clear" w:color="auto" w:fill="E6E6E6"/>
                </w:tcPr>
                <w:p w14:paraId="2D7EF2E8" w14:textId="0A16E6C4" w:rsidR="00284F63" w:rsidRPr="00C72AAC" w:rsidRDefault="00C93A3D"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115.5</w:t>
                  </w:r>
                  <w:r w:rsidR="00963148" w:rsidRPr="00C72AAC">
                    <w:rPr>
                      <w:rFonts w:ascii="Arial" w:hAnsi="Arial" w:cs="Arial"/>
                      <w:noProof/>
                      <w:sz w:val="20"/>
                      <w:szCs w:val="20"/>
                      <w:lang w:val="af-ZA"/>
                    </w:rPr>
                    <w:t xml:space="preserve"> m</w:t>
                  </w:r>
                </w:p>
              </w:tc>
              <w:tc>
                <w:tcPr>
                  <w:tcW w:w="990" w:type="dxa"/>
                  <w:tcBorders>
                    <w:bottom w:val="single" w:sz="4" w:space="0" w:color="auto"/>
                    <w:right w:val="single" w:sz="4" w:space="0" w:color="auto"/>
                  </w:tcBorders>
                  <w:shd w:val="clear" w:color="auto" w:fill="E6E6E6"/>
                </w:tcPr>
                <w:p w14:paraId="7A398A5D" w14:textId="77777777" w:rsidR="00284F63" w:rsidRPr="00C72AAC" w:rsidRDefault="00284F63" w:rsidP="00284F63">
                  <w:pPr>
                    <w:spacing w:after="0" w:line="240" w:lineRule="auto"/>
                    <w:jc w:val="center"/>
                    <w:rPr>
                      <w:rFonts w:ascii="Arial" w:hAnsi="Arial" w:cs="Arial"/>
                      <w:noProof/>
                      <w:sz w:val="20"/>
                      <w:szCs w:val="20"/>
                      <w:lang w:val="af-ZA"/>
                    </w:rPr>
                  </w:pPr>
                  <w:r w:rsidRPr="00C72AAC">
                    <w:rPr>
                      <w:rFonts w:ascii="Arial" w:hAnsi="Arial" w:cs="Arial"/>
                      <w:noProof/>
                      <w:sz w:val="20"/>
                      <w:szCs w:val="20"/>
                      <w:lang w:val="af-ZA"/>
                    </w:rPr>
                    <w:t>108.4 m</w:t>
                  </w:r>
                </w:p>
              </w:tc>
            </w:tr>
          </w:tbl>
          <w:bookmarkEnd w:id="0"/>
          <w:bookmarkEnd w:id="1"/>
          <w:p w14:paraId="5CE0B8EF" w14:textId="5DC37AB2" w:rsidR="00101314" w:rsidRPr="00D32304" w:rsidRDefault="00E41600" w:rsidP="00D32304">
            <w:pPr>
              <w:spacing w:after="0"/>
              <w:jc w:val="center"/>
              <w:rPr>
                <w:rFonts w:ascii="Franklin Gothic Medium" w:hAnsi="Franklin Gothic Medium" w:cs="Arial"/>
                <w:color w:val="FF0000"/>
              </w:rPr>
            </w:pPr>
            <w:r>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p>
        </w:tc>
      </w:tr>
      <w:tr w:rsidR="00F553C7" w:rsidRPr="00901D81" w14:paraId="24A394E6" w14:textId="77777777" w:rsidTr="00C72AAC">
        <w:tblPrEx>
          <w:tblCellMar>
            <w:left w:w="15" w:type="dxa"/>
            <w:right w:w="15" w:type="dxa"/>
          </w:tblCellMar>
        </w:tblPrEx>
        <w:trPr>
          <w:trHeight w:val="97"/>
          <w:tblCellSpacing w:w="0" w:type="dxa"/>
        </w:trPr>
        <w:tc>
          <w:tcPr>
            <w:tcW w:w="10924" w:type="dxa"/>
            <w:shd w:val="clear" w:color="auto" w:fill="auto"/>
            <w:vAlign w:val="center"/>
          </w:tcPr>
          <w:p w14:paraId="514A2613" w14:textId="3714CABE"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14:paraId="74002CA4" w14:textId="77777777" w:rsidTr="00C72AAC">
        <w:tblPrEx>
          <w:tblCellMar>
            <w:left w:w="15" w:type="dxa"/>
            <w:right w:w="15" w:type="dxa"/>
          </w:tblCellMar>
        </w:tblPrEx>
        <w:trPr>
          <w:trHeight w:val="48"/>
          <w:tblCellSpacing w:w="0" w:type="dxa"/>
        </w:trPr>
        <w:tc>
          <w:tcPr>
            <w:tcW w:w="10924" w:type="dxa"/>
            <w:shd w:val="clear" w:color="auto" w:fill="auto"/>
            <w:vAlign w:val="center"/>
          </w:tcPr>
          <w:p w14:paraId="329407E8" w14:textId="77777777" w:rsidR="00DE415C" w:rsidRPr="00901D81" w:rsidRDefault="00DE415C" w:rsidP="00E33132">
            <w:pPr>
              <w:spacing w:after="0" w:line="240" w:lineRule="auto"/>
              <w:rPr>
                <w:rFonts w:ascii="Arial" w:hAnsi="Arial" w:cs="Arial"/>
                <w:b/>
                <w:bCs/>
                <w:color w:val="00B050"/>
                <w:sz w:val="4"/>
                <w:szCs w:val="4"/>
                <w:u w:val="single"/>
                <w:lang w:val="en-GB"/>
              </w:rPr>
            </w:pPr>
          </w:p>
        </w:tc>
      </w:tr>
    </w:tbl>
    <w:p w14:paraId="45BD75DB" w14:textId="77777777"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4065423"/>
    <w:multiLevelType w:val="hybridMultilevel"/>
    <w:tmpl w:val="25AC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4E56"/>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19B"/>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5D88"/>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D03"/>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3BC5"/>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15B"/>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6D"/>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1F7634"/>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3360"/>
    <w:rsid w:val="0022594D"/>
    <w:rsid w:val="00225B4A"/>
    <w:rsid w:val="0022759B"/>
    <w:rsid w:val="00227BE4"/>
    <w:rsid w:val="00230E5C"/>
    <w:rsid w:val="002313E2"/>
    <w:rsid w:val="00234F7F"/>
    <w:rsid w:val="00235067"/>
    <w:rsid w:val="00235980"/>
    <w:rsid w:val="00235ACB"/>
    <w:rsid w:val="00235DAB"/>
    <w:rsid w:val="00236523"/>
    <w:rsid w:val="00237647"/>
    <w:rsid w:val="0024342C"/>
    <w:rsid w:val="00243B9B"/>
    <w:rsid w:val="00243C5B"/>
    <w:rsid w:val="00243FF9"/>
    <w:rsid w:val="00244751"/>
    <w:rsid w:val="002450A2"/>
    <w:rsid w:val="0024578F"/>
    <w:rsid w:val="00246420"/>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778A4"/>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13E"/>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26924"/>
    <w:rsid w:val="00330E6A"/>
    <w:rsid w:val="00335339"/>
    <w:rsid w:val="00336020"/>
    <w:rsid w:val="003363E1"/>
    <w:rsid w:val="003365BB"/>
    <w:rsid w:val="00336609"/>
    <w:rsid w:val="00336705"/>
    <w:rsid w:val="003370FD"/>
    <w:rsid w:val="003378DB"/>
    <w:rsid w:val="00337A1F"/>
    <w:rsid w:val="003406F0"/>
    <w:rsid w:val="00341335"/>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22C3"/>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D63A3"/>
    <w:rsid w:val="003E2A3E"/>
    <w:rsid w:val="003E3DA4"/>
    <w:rsid w:val="003E3FA0"/>
    <w:rsid w:val="003E4167"/>
    <w:rsid w:val="003E4CDB"/>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278"/>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2504"/>
    <w:rsid w:val="00443443"/>
    <w:rsid w:val="00443C48"/>
    <w:rsid w:val="0044419E"/>
    <w:rsid w:val="00445F30"/>
    <w:rsid w:val="004464AB"/>
    <w:rsid w:val="00447271"/>
    <w:rsid w:val="00450A05"/>
    <w:rsid w:val="00450A62"/>
    <w:rsid w:val="00450EF6"/>
    <w:rsid w:val="004524CA"/>
    <w:rsid w:val="00452674"/>
    <w:rsid w:val="004531D2"/>
    <w:rsid w:val="00453F83"/>
    <w:rsid w:val="00455759"/>
    <w:rsid w:val="00455A25"/>
    <w:rsid w:val="0045747D"/>
    <w:rsid w:val="00457BA7"/>
    <w:rsid w:val="00461A43"/>
    <w:rsid w:val="00461D38"/>
    <w:rsid w:val="00462E78"/>
    <w:rsid w:val="00462F4F"/>
    <w:rsid w:val="004655CE"/>
    <w:rsid w:val="00466F4D"/>
    <w:rsid w:val="00467B81"/>
    <w:rsid w:val="00467C1A"/>
    <w:rsid w:val="00467DE0"/>
    <w:rsid w:val="00467E83"/>
    <w:rsid w:val="00467EC3"/>
    <w:rsid w:val="00470ECD"/>
    <w:rsid w:val="004735B2"/>
    <w:rsid w:val="00473FD9"/>
    <w:rsid w:val="004741AC"/>
    <w:rsid w:val="00474547"/>
    <w:rsid w:val="004749A4"/>
    <w:rsid w:val="00475F30"/>
    <w:rsid w:val="0047659F"/>
    <w:rsid w:val="004800C5"/>
    <w:rsid w:val="004801F7"/>
    <w:rsid w:val="00480A1C"/>
    <w:rsid w:val="00481717"/>
    <w:rsid w:val="004828F9"/>
    <w:rsid w:val="00482E06"/>
    <w:rsid w:val="00484973"/>
    <w:rsid w:val="00484ADC"/>
    <w:rsid w:val="00486D42"/>
    <w:rsid w:val="004912EB"/>
    <w:rsid w:val="004924C0"/>
    <w:rsid w:val="00493F7E"/>
    <w:rsid w:val="0049484D"/>
    <w:rsid w:val="004966D9"/>
    <w:rsid w:val="004A1D00"/>
    <w:rsid w:val="004A5316"/>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03F"/>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5D8D"/>
    <w:rsid w:val="004F76FF"/>
    <w:rsid w:val="004F7833"/>
    <w:rsid w:val="00501776"/>
    <w:rsid w:val="00503AA1"/>
    <w:rsid w:val="00505496"/>
    <w:rsid w:val="00506DE8"/>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6F96"/>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3A0A"/>
    <w:rsid w:val="005B41F5"/>
    <w:rsid w:val="005B5B44"/>
    <w:rsid w:val="005B6678"/>
    <w:rsid w:val="005B6EED"/>
    <w:rsid w:val="005C0E8C"/>
    <w:rsid w:val="005C0EC3"/>
    <w:rsid w:val="005C31D1"/>
    <w:rsid w:val="005C355C"/>
    <w:rsid w:val="005C4E5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4781B"/>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2AA"/>
    <w:rsid w:val="00676809"/>
    <w:rsid w:val="006770E2"/>
    <w:rsid w:val="006773FB"/>
    <w:rsid w:val="00681B1A"/>
    <w:rsid w:val="006827D6"/>
    <w:rsid w:val="00683259"/>
    <w:rsid w:val="00683A85"/>
    <w:rsid w:val="0068422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89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33E4"/>
    <w:rsid w:val="007041A9"/>
    <w:rsid w:val="00705A1D"/>
    <w:rsid w:val="007068FA"/>
    <w:rsid w:val="00706FA1"/>
    <w:rsid w:val="00707E81"/>
    <w:rsid w:val="00711E5A"/>
    <w:rsid w:val="007122BD"/>
    <w:rsid w:val="007135FB"/>
    <w:rsid w:val="00713C41"/>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A68FB"/>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7F6FDB"/>
    <w:rsid w:val="00800186"/>
    <w:rsid w:val="00801727"/>
    <w:rsid w:val="00802012"/>
    <w:rsid w:val="00802109"/>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5409"/>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9F8"/>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E0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06DE"/>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3148"/>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21AA"/>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2C1"/>
    <w:rsid w:val="009A688C"/>
    <w:rsid w:val="009A7014"/>
    <w:rsid w:val="009A760E"/>
    <w:rsid w:val="009B039A"/>
    <w:rsid w:val="009B1620"/>
    <w:rsid w:val="009B20B0"/>
    <w:rsid w:val="009B214A"/>
    <w:rsid w:val="009B3FB8"/>
    <w:rsid w:val="009B7B94"/>
    <w:rsid w:val="009C1961"/>
    <w:rsid w:val="009C21DD"/>
    <w:rsid w:val="009C2513"/>
    <w:rsid w:val="009C2A98"/>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3777"/>
    <w:rsid w:val="009F4788"/>
    <w:rsid w:val="009F4DA7"/>
    <w:rsid w:val="009F5332"/>
    <w:rsid w:val="009F53B9"/>
    <w:rsid w:val="009F566F"/>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23B2"/>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400C"/>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950"/>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99F"/>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B7F2A"/>
    <w:rsid w:val="00BC0621"/>
    <w:rsid w:val="00BC2242"/>
    <w:rsid w:val="00BC2A0A"/>
    <w:rsid w:val="00BC2F33"/>
    <w:rsid w:val="00BC38CE"/>
    <w:rsid w:val="00BC3E97"/>
    <w:rsid w:val="00BC417B"/>
    <w:rsid w:val="00BC4717"/>
    <w:rsid w:val="00BC58F9"/>
    <w:rsid w:val="00BC5A85"/>
    <w:rsid w:val="00BC5B0A"/>
    <w:rsid w:val="00BC7ACE"/>
    <w:rsid w:val="00BD01FA"/>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B7F"/>
    <w:rsid w:val="00BE7EB6"/>
    <w:rsid w:val="00BF122E"/>
    <w:rsid w:val="00BF19D0"/>
    <w:rsid w:val="00BF1CE7"/>
    <w:rsid w:val="00BF3C8A"/>
    <w:rsid w:val="00BF4E18"/>
    <w:rsid w:val="00BF58C4"/>
    <w:rsid w:val="00C004D6"/>
    <w:rsid w:val="00C01F5C"/>
    <w:rsid w:val="00C023EE"/>
    <w:rsid w:val="00C037F7"/>
    <w:rsid w:val="00C04613"/>
    <w:rsid w:val="00C04E58"/>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AAC"/>
    <w:rsid w:val="00C72E88"/>
    <w:rsid w:val="00C77282"/>
    <w:rsid w:val="00C777C6"/>
    <w:rsid w:val="00C80DC1"/>
    <w:rsid w:val="00C812A5"/>
    <w:rsid w:val="00C83ECF"/>
    <w:rsid w:val="00C8497C"/>
    <w:rsid w:val="00C86B08"/>
    <w:rsid w:val="00C911BB"/>
    <w:rsid w:val="00C91481"/>
    <w:rsid w:val="00C92329"/>
    <w:rsid w:val="00C93A3D"/>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3DC8"/>
    <w:rsid w:val="00CE4C18"/>
    <w:rsid w:val="00CE5F53"/>
    <w:rsid w:val="00CE6F83"/>
    <w:rsid w:val="00CE71A3"/>
    <w:rsid w:val="00CE7ACD"/>
    <w:rsid w:val="00CE7B3C"/>
    <w:rsid w:val="00CF00EB"/>
    <w:rsid w:val="00CF0DBF"/>
    <w:rsid w:val="00CF11B4"/>
    <w:rsid w:val="00CF1835"/>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010"/>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304"/>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00"/>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31E5"/>
    <w:rsid w:val="00E7686D"/>
    <w:rsid w:val="00E7717D"/>
    <w:rsid w:val="00E80953"/>
    <w:rsid w:val="00E8177F"/>
    <w:rsid w:val="00E821F6"/>
    <w:rsid w:val="00E83960"/>
    <w:rsid w:val="00E843D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37E2"/>
    <w:rsid w:val="00F44C1D"/>
    <w:rsid w:val="00F44C9A"/>
    <w:rsid w:val="00F461FF"/>
    <w:rsid w:val="00F4652A"/>
    <w:rsid w:val="00F469AD"/>
    <w:rsid w:val="00F47663"/>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95EE6"/>
    <w:rsid w:val="00FA0203"/>
    <w:rsid w:val="00FA0498"/>
    <w:rsid w:val="00FA0950"/>
    <w:rsid w:val="00FA0C19"/>
    <w:rsid w:val="00FA1756"/>
    <w:rsid w:val="00FA1A7D"/>
    <w:rsid w:val="00FA1C74"/>
    <w:rsid w:val="00FA6C5E"/>
    <w:rsid w:val="00FB0F21"/>
    <w:rsid w:val="00FB17C7"/>
    <w:rsid w:val="00FB2A60"/>
    <w:rsid w:val="00FB6A01"/>
    <w:rsid w:val="00FC036E"/>
    <w:rsid w:val="00FC0C65"/>
    <w:rsid w:val="00FC13BE"/>
    <w:rsid w:val="00FC2319"/>
    <w:rsid w:val="00FC358D"/>
    <w:rsid w:val="00FC36BB"/>
    <w:rsid w:val="00FC47A9"/>
    <w:rsid w:val="00FC621B"/>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3421"/>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paragraph" w:styleId="CommentSubject">
    <w:name w:val="annotation subject"/>
    <w:basedOn w:val="CommentText"/>
    <w:next w:val="CommentText"/>
    <w:link w:val="CommentSubjectChar"/>
    <w:uiPriority w:val="99"/>
    <w:semiHidden/>
    <w:unhideWhenUsed/>
    <w:rsid w:val="00506DE8"/>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rsid w:val="00506DE8"/>
    <w:rPr>
      <w:rFonts w:ascii="Times New Roman" w:hAnsi="Times New Roman"/>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91896">
      <w:bodyDiv w:val="1"/>
      <w:marLeft w:val="0"/>
      <w:marRight w:val="0"/>
      <w:marTop w:val="0"/>
      <w:marBottom w:val="0"/>
      <w:divBdr>
        <w:top w:val="none" w:sz="0" w:space="0" w:color="auto"/>
        <w:left w:val="none" w:sz="0" w:space="0" w:color="auto"/>
        <w:bottom w:val="none" w:sz="0" w:space="0" w:color="auto"/>
        <w:right w:val="none" w:sz="0" w:space="0" w:color="auto"/>
      </w:divBdr>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360916">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4462832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470990">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3804588">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0343143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tuniaS@daff.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2A1B-B311-4EB3-9181-EF64C02B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2017-05-05T11:23:00Z</cp:lastPrinted>
  <dcterms:created xsi:type="dcterms:W3CDTF">2017-07-21T15:21:00Z</dcterms:created>
  <dcterms:modified xsi:type="dcterms:W3CDTF">2017-07-21T15:21:00Z</dcterms:modified>
</cp:coreProperties>
</file>