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B8" w:rsidRDefault="004033B8" w:rsidP="00403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3B8">
        <w:rPr>
          <w:rFonts w:ascii="Arial" w:hAnsi="Arial" w:cs="Arial"/>
          <w:b/>
          <w:sz w:val="36"/>
          <w:szCs w:val="36"/>
          <w:u w:val="single"/>
        </w:rPr>
        <w:t>CGA Orange Heart Fruit Drive - A Call for Pledges</w:t>
      </w:r>
      <w:r w:rsidRPr="004033B8">
        <w:rPr>
          <w:rFonts w:ascii="Arial" w:hAnsi="Arial" w:cs="Arial"/>
          <w:sz w:val="36"/>
          <w:szCs w:val="36"/>
          <w:u w:val="single"/>
        </w:rPr>
        <w:t>.</w:t>
      </w:r>
    </w:p>
    <w:p w:rsidR="004033B8" w:rsidRDefault="004033B8" w:rsidP="00403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4033B8" w:rsidRDefault="004033B8" w:rsidP="00403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3D5">
        <w:rPr>
          <w:rFonts w:ascii="Arial" w:hAnsi="Arial" w:cs="Arial"/>
          <w:sz w:val="24"/>
          <w:szCs w:val="24"/>
        </w:rPr>
        <w:object w:dxaOrig="1263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86.25pt" o:ole="">
            <v:imagedata r:id="rId4" o:title=""/>
          </v:shape>
          <o:OLEObject Type="Embed" ProgID="AcroExch.Document.DC" ShapeID="_x0000_i1025" DrawAspect="Content" ObjectID="_1675150692" r:id="rId5"/>
        </w:object>
      </w:r>
    </w:p>
    <w:p w:rsidR="004033B8" w:rsidRDefault="004033B8" w:rsidP="00403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B8" w:rsidRPr="004033B8" w:rsidRDefault="004033B8" w:rsidP="004033B8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4033B8">
        <w:rPr>
          <w:rFonts w:ascii="Arial" w:hAnsi="Arial" w:cs="Arial"/>
          <w:b/>
          <w:i/>
          <w:sz w:val="36"/>
          <w:szCs w:val="36"/>
        </w:rPr>
        <w:t>Let us all unite in the fight against hunger.</w:t>
      </w:r>
    </w:p>
    <w:p w:rsidR="00736FD7" w:rsidRDefault="00736FD7"/>
    <w:p w:rsidR="004033B8" w:rsidRDefault="004033B8"/>
    <w:p w:rsidR="004033B8" w:rsidRDefault="004033B8" w:rsidP="00403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319">
        <w:rPr>
          <w:rFonts w:ascii="Arial" w:hAnsi="Arial" w:cs="Arial"/>
          <w:sz w:val="24"/>
          <w:szCs w:val="24"/>
        </w:rPr>
        <w:t>The socio-economic ramifications of COVID-19 are still being felt in many households</w:t>
      </w:r>
      <w:r>
        <w:rPr>
          <w:rFonts w:ascii="Arial" w:hAnsi="Arial" w:cs="Arial"/>
          <w:sz w:val="24"/>
          <w:szCs w:val="24"/>
        </w:rPr>
        <w:t>,</w:t>
      </w:r>
      <w:r w:rsidRPr="00B3131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so </w:t>
      </w:r>
      <w:r w:rsidRPr="00B31319">
        <w:rPr>
          <w:rFonts w:ascii="Arial" w:hAnsi="Arial" w:cs="Arial"/>
          <w:sz w:val="24"/>
          <w:szCs w:val="24"/>
        </w:rPr>
        <w:t xml:space="preserve">the CGA </w:t>
      </w:r>
      <w:r>
        <w:rPr>
          <w:rFonts w:ascii="Arial" w:hAnsi="Arial" w:cs="Arial"/>
          <w:sz w:val="24"/>
          <w:szCs w:val="24"/>
        </w:rPr>
        <w:t>has endeavoured to</w:t>
      </w:r>
      <w:r w:rsidRPr="00B31319">
        <w:rPr>
          <w:rFonts w:ascii="Arial" w:hAnsi="Arial" w:cs="Arial"/>
          <w:sz w:val="24"/>
          <w:szCs w:val="24"/>
        </w:rPr>
        <w:t xml:space="preserve"> continue </w:t>
      </w:r>
      <w:r>
        <w:rPr>
          <w:rFonts w:ascii="Arial" w:hAnsi="Arial" w:cs="Arial"/>
          <w:sz w:val="24"/>
          <w:szCs w:val="24"/>
        </w:rPr>
        <w:t>the Fruit Drive which began during 2020, and take it through to</w:t>
      </w:r>
      <w:r>
        <w:rPr>
          <w:rFonts w:ascii="Arial" w:hAnsi="Arial" w:cs="Arial"/>
          <w:sz w:val="24"/>
          <w:szCs w:val="24"/>
        </w:rPr>
        <w:t xml:space="preserve"> 2021. </w:t>
      </w:r>
    </w:p>
    <w:p w:rsidR="004033B8" w:rsidRDefault="004033B8" w:rsidP="00403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3B8" w:rsidRDefault="004033B8" w:rsidP="004033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1319">
        <w:rPr>
          <w:rFonts w:ascii="Arial" w:hAnsi="Arial" w:cs="Arial"/>
          <w:b/>
          <w:sz w:val="24"/>
          <w:szCs w:val="24"/>
        </w:rPr>
        <w:t>The C</w:t>
      </w:r>
      <w:r>
        <w:rPr>
          <w:rFonts w:ascii="Arial" w:hAnsi="Arial" w:cs="Arial"/>
          <w:b/>
          <w:sz w:val="24"/>
          <w:szCs w:val="24"/>
        </w:rPr>
        <w:t xml:space="preserve">itrus </w:t>
      </w:r>
      <w:r w:rsidRPr="00B31319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rowers </w:t>
      </w:r>
      <w:r w:rsidRPr="00B3131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ssociation</w:t>
      </w:r>
      <w:r w:rsidRPr="00B31319">
        <w:rPr>
          <w:rFonts w:ascii="Arial" w:hAnsi="Arial" w:cs="Arial"/>
          <w:b/>
          <w:sz w:val="24"/>
          <w:szCs w:val="24"/>
        </w:rPr>
        <w:t xml:space="preserve"> is calling for pledges for the Orange Heart Fruit Drive. </w:t>
      </w:r>
    </w:p>
    <w:p w:rsidR="004033B8" w:rsidRDefault="004033B8" w:rsidP="004033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33B8" w:rsidRDefault="004033B8" w:rsidP="00403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319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 xml:space="preserve">quantity of fruit, </w:t>
      </w:r>
      <w:r w:rsidRPr="00B31319">
        <w:rPr>
          <w:rFonts w:ascii="Arial" w:hAnsi="Arial" w:cs="Arial"/>
          <w:b/>
          <w:sz w:val="24"/>
          <w:szCs w:val="24"/>
        </w:rPr>
        <w:t>or any type of fruit is most welcome.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33B8" w:rsidRDefault="004033B8" w:rsidP="00403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3B8" w:rsidRPr="006E03D5" w:rsidRDefault="004033B8" w:rsidP="00403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31319">
        <w:rPr>
          <w:rFonts w:ascii="Arial" w:hAnsi="Arial" w:cs="Arial"/>
          <w:sz w:val="24"/>
          <w:szCs w:val="24"/>
        </w:rPr>
        <w:t>rganisation</w:t>
      </w:r>
      <w:r>
        <w:rPr>
          <w:rFonts w:ascii="Arial" w:hAnsi="Arial" w:cs="Arial"/>
          <w:sz w:val="24"/>
          <w:szCs w:val="24"/>
        </w:rPr>
        <w:t>s</w:t>
      </w:r>
      <w:r w:rsidRPr="00B31319">
        <w:rPr>
          <w:rFonts w:ascii="Arial" w:hAnsi="Arial" w:cs="Arial"/>
          <w:sz w:val="24"/>
          <w:szCs w:val="24"/>
        </w:rPr>
        <w:t>, farm</w:t>
      </w:r>
      <w:r>
        <w:rPr>
          <w:rFonts w:ascii="Arial" w:hAnsi="Arial" w:cs="Arial"/>
          <w:sz w:val="24"/>
          <w:szCs w:val="24"/>
        </w:rPr>
        <w:t>s</w:t>
      </w:r>
      <w:r w:rsidRPr="00B31319">
        <w:rPr>
          <w:rFonts w:ascii="Arial" w:hAnsi="Arial" w:cs="Arial"/>
          <w:sz w:val="24"/>
          <w:szCs w:val="24"/>
        </w:rPr>
        <w:t xml:space="preserve"> or grower</w:t>
      </w:r>
      <w:r>
        <w:rPr>
          <w:rFonts w:ascii="Arial" w:hAnsi="Arial" w:cs="Arial"/>
          <w:sz w:val="24"/>
          <w:szCs w:val="24"/>
        </w:rPr>
        <w:t>s</w:t>
      </w:r>
      <w:r w:rsidRPr="00B31319">
        <w:rPr>
          <w:rFonts w:ascii="Arial" w:hAnsi="Arial" w:cs="Arial"/>
          <w:sz w:val="24"/>
          <w:szCs w:val="24"/>
        </w:rPr>
        <w:t xml:space="preserve"> willing to make a pledge to help with this worthy cause </w:t>
      </w:r>
      <w:r>
        <w:rPr>
          <w:rFonts w:ascii="Arial" w:hAnsi="Arial" w:cs="Arial"/>
          <w:sz w:val="24"/>
          <w:szCs w:val="24"/>
        </w:rPr>
        <w:t>are asked to</w:t>
      </w:r>
      <w:r w:rsidRPr="00B31319">
        <w:rPr>
          <w:rFonts w:ascii="Arial" w:hAnsi="Arial" w:cs="Arial"/>
          <w:sz w:val="24"/>
          <w:szCs w:val="24"/>
        </w:rPr>
        <w:t xml:space="preserve"> contact Sive Silo</w:t>
      </w:r>
      <w:r>
        <w:rPr>
          <w:rFonts w:ascii="Arial" w:hAnsi="Arial" w:cs="Arial"/>
          <w:sz w:val="24"/>
          <w:szCs w:val="24"/>
        </w:rPr>
        <w:t>, Project coordinator, at</w:t>
      </w:r>
      <w:r w:rsidRPr="00B3131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31319">
          <w:rPr>
            <w:rStyle w:val="Hyperlink"/>
            <w:rFonts w:ascii="Arial" w:hAnsi="Arial" w:cs="Arial"/>
            <w:sz w:val="24"/>
            <w:szCs w:val="24"/>
          </w:rPr>
          <w:t>sive@citrusacademy.org.za</w:t>
        </w:r>
      </w:hyperlink>
      <w:r w:rsidRPr="00B31319">
        <w:rPr>
          <w:rFonts w:ascii="Arial" w:hAnsi="Arial" w:cs="Arial"/>
          <w:sz w:val="24"/>
          <w:szCs w:val="24"/>
        </w:rPr>
        <w:t xml:space="preserve"> for more details. </w:t>
      </w:r>
    </w:p>
    <w:p w:rsidR="004033B8" w:rsidRDefault="004033B8"/>
    <w:sectPr w:rsidR="0040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8"/>
    <w:rsid w:val="004033B8"/>
    <w:rsid w:val="007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F9585"/>
  <w15:chartTrackingRefBased/>
  <w15:docId w15:val="{F399033B-AC6B-4425-9371-8381C408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e@citrusacademy.org.z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2021-02-18T08:46:00Z</dcterms:created>
  <dcterms:modified xsi:type="dcterms:W3CDTF">2021-02-18T08:52:00Z</dcterms:modified>
</cp:coreProperties>
</file>