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1D665A" w:rsidRDefault="005859D8" w:rsidP="001D665A">
      <w:pPr>
        <w:spacing w:after="0" w:line="240" w:lineRule="auto"/>
        <w:ind w:right="113"/>
        <w:rPr>
          <w:rFonts w:ascii="Comic Sans MS" w:hAnsi="Comic Sans MS"/>
          <w:b/>
          <w:i/>
          <w:sz w:val="40"/>
          <w:szCs w:val="40"/>
          <w:lang w:val="af-ZA"/>
        </w:rPr>
      </w:pPr>
      <w:bookmarkStart w:id="0" w:name="_GoBack"/>
      <w:bookmarkEnd w:id="0"/>
      <w:r w:rsidRPr="001D665A">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65A">
        <w:rPr>
          <w:rFonts w:ascii="Comic Sans MS" w:hAnsi="Comic Sans MS"/>
          <w:b/>
          <w:i/>
          <w:sz w:val="40"/>
          <w:szCs w:val="40"/>
          <w:lang w:val="af-ZA"/>
        </w:rPr>
        <w:t xml:space="preserve">UIT DIE PEN VAN DIE </w:t>
      </w:r>
      <w:r w:rsidRPr="001D665A">
        <w:rPr>
          <w:rFonts w:ascii="Comic Sans MS" w:hAnsi="Comic Sans MS"/>
          <w:b/>
          <w:i/>
          <w:sz w:val="40"/>
          <w:szCs w:val="40"/>
          <w:lang w:val="af-ZA"/>
        </w:rPr>
        <w:t>CEO (</w:t>
      </w:r>
      <w:r w:rsidR="00541957" w:rsidRPr="001D665A">
        <w:rPr>
          <w:rFonts w:ascii="Comic Sans MS" w:hAnsi="Comic Sans MS"/>
          <w:b/>
          <w:i/>
          <w:sz w:val="40"/>
          <w:szCs w:val="40"/>
          <w:lang w:val="af-ZA"/>
        </w:rPr>
        <w:t>36</w:t>
      </w:r>
      <w:r w:rsidR="00CE71FD" w:rsidRPr="001D665A">
        <w:rPr>
          <w:rFonts w:ascii="Comic Sans MS" w:hAnsi="Comic Sans MS"/>
          <w:b/>
          <w:i/>
          <w:sz w:val="40"/>
          <w:szCs w:val="40"/>
          <w:lang w:val="af-ZA"/>
        </w:rPr>
        <w:t>/20</w:t>
      </w:r>
      <w:r w:rsidRPr="001D665A">
        <w:rPr>
          <w:rFonts w:ascii="Comic Sans MS" w:hAnsi="Comic Sans MS"/>
          <w:b/>
          <w:i/>
          <w:sz w:val="40"/>
          <w:szCs w:val="40"/>
          <w:lang w:val="af-ZA"/>
        </w:rPr>
        <w:t>)</w:t>
      </w:r>
      <w:r w:rsidRPr="001D665A">
        <w:rPr>
          <w:noProof/>
          <w:lang w:val="af-ZA" w:eastAsia="en-ZA"/>
        </w:rPr>
        <w:t xml:space="preserve"> </w:t>
      </w:r>
    </w:p>
    <w:p w:rsidR="005859D8" w:rsidRPr="001D665A" w:rsidRDefault="005859D8" w:rsidP="001D665A">
      <w:pPr>
        <w:spacing w:after="0" w:line="240" w:lineRule="auto"/>
        <w:ind w:right="113"/>
        <w:rPr>
          <w:rFonts w:ascii="Comic Sans MS" w:hAnsi="Comic Sans MS"/>
          <w:b/>
          <w:color w:val="00B050"/>
          <w:sz w:val="21"/>
          <w:szCs w:val="21"/>
          <w:lang w:val="af-ZA"/>
        </w:rPr>
      </w:pPr>
      <w:r w:rsidRPr="001D665A">
        <w:rPr>
          <w:rFonts w:ascii="Comic Sans MS" w:hAnsi="Comic Sans MS"/>
          <w:b/>
          <w:color w:val="00B050"/>
          <w:sz w:val="21"/>
          <w:szCs w:val="21"/>
          <w:lang w:val="af-ZA"/>
        </w:rPr>
        <w:t>(</w:t>
      </w:r>
      <w:r w:rsidR="001D665A">
        <w:rPr>
          <w:rFonts w:ascii="Comic Sans MS" w:hAnsi="Comic Sans MS"/>
          <w:b/>
          <w:color w:val="00B050"/>
          <w:sz w:val="21"/>
          <w:szCs w:val="21"/>
          <w:lang w:val="af-ZA"/>
        </w:rPr>
        <w:t xml:space="preserve">volg my op </w:t>
      </w:r>
      <w:r w:rsidRPr="001D665A">
        <w:rPr>
          <w:rFonts w:ascii="Comic Sans MS" w:hAnsi="Comic Sans MS"/>
          <w:b/>
          <w:color w:val="00B050"/>
          <w:sz w:val="21"/>
          <w:szCs w:val="21"/>
          <w:lang w:val="af-ZA"/>
        </w:rPr>
        <w:t>Twitter justchad_cga)</w:t>
      </w:r>
    </w:p>
    <w:p w:rsidR="00361403" w:rsidRPr="001D665A" w:rsidRDefault="00CC000B" w:rsidP="00A751D8">
      <w:pPr>
        <w:rPr>
          <w:rFonts w:ascii="Comic Sans MS" w:hAnsi="Comic Sans MS"/>
          <w:i/>
          <w:sz w:val="21"/>
          <w:szCs w:val="21"/>
          <w:lang w:val="af-ZA"/>
        </w:rPr>
      </w:pPr>
      <w:r w:rsidRPr="001D665A">
        <w:rPr>
          <w:rFonts w:ascii="Comic Sans MS" w:hAnsi="Comic Sans MS"/>
          <w:i/>
          <w:sz w:val="21"/>
          <w:szCs w:val="21"/>
          <w:lang w:val="af-ZA"/>
        </w:rPr>
        <w:t xml:space="preserve">Justin Chadwick </w:t>
      </w:r>
      <w:r w:rsidR="00541957" w:rsidRPr="001D665A">
        <w:rPr>
          <w:rFonts w:ascii="Comic Sans MS" w:hAnsi="Comic Sans MS"/>
          <w:i/>
          <w:sz w:val="21"/>
          <w:szCs w:val="21"/>
          <w:lang w:val="af-ZA"/>
        </w:rPr>
        <w:t>4 September</w:t>
      </w:r>
      <w:r w:rsidR="00CE71FD" w:rsidRPr="001D665A">
        <w:rPr>
          <w:rFonts w:ascii="Comic Sans MS" w:hAnsi="Comic Sans MS"/>
          <w:i/>
          <w:sz w:val="21"/>
          <w:szCs w:val="21"/>
          <w:lang w:val="af-ZA"/>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AA5814" w:rsidTr="00ED209B">
        <w:trPr>
          <w:trHeight w:val="555"/>
          <w:tblCellSpacing w:w="0" w:type="dxa"/>
        </w:trPr>
        <w:tc>
          <w:tcPr>
            <w:tcW w:w="10824" w:type="dxa"/>
            <w:vAlign w:val="center"/>
          </w:tcPr>
          <w:p w:rsidR="00012ACE" w:rsidRPr="00592199" w:rsidRDefault="00E42CCB" w:rsidP="00930848">
            <w:pPr>
              <w:pStyle w:val="Default"/>
              <w:rPr>
                <w:rFonts w:asciiTheme="minorHAnsi" w:hAnsiTheme="minorHAnsi" w:cstheme="minorHAnsi"/>
                <w:b/>
                <w:i/>
                <w:sz w:val="6"/>
                <w:szCs w:val="6"/>
                <w:lang w:val="en-US"/>
              </w:rPr>
            </w:pPr>
            <w:r>
              <w:rPr>
                <w:rFonts w:asciiTheme="minorHAnsi" w:hAnsiTheme="minorHAnsi" w:cstheme="minorHAnsi"/>
                <w:b/>
                <w:i/>
                <w:lang w:val="en-US"/>
              </w:rPr>
              <w:t>“</w:t>
            </w:r>
            <w:r w:rsidR="00182FCE" w:rsidRPr="00FE444B">
              <w:rPr>
                <w:rFonts w:asciiTheme="minorHAnsi" w:hAnsiTheme="minorHAnsi" w:cstheme="minorHAnsi"/>
                <w:b/>
                <w:i/>
                <w:lang w:val="en-US"/>
              </w:rPr>
              <w:t xml:space="preserve"> </w:t>
            </w:r>
            <w:r w:rsidR="001A037D">
              <w:rPr>
                <w:rFonts w:asciiTheme="minorHAnsi" w:hAnsiTheme="minorHAnsi" w:cstheme="minorHAnsi"/>
                <w:b/>
                <w:i/>
                <w:lang w:val="en-US"/>
              </w:rPr>
              <w:t xml:space="preserve">The future is much like the present, only longer” Dan </w:t>
            </w:r>
            <w:proofErr w:type="spellStart"/>
            <w:r w:rsidR="001A037D">
              <w:rPr>
                <w:rFonts w:asciiTheme="minorHAnsi" w:hAnsiTheme="minorHAnsi" w:cstheme="minorHAnsi"/>
                <w:b/>
                <w:i/>
                <w:lang w:val="en-US"/>
              </w:rPr>
              <w:t>Quisenberry</w:t>
            </w:r>
            <w:proofErr w:type="spellEnd"/>
          </w:p>
        </w:tc>
      </w:tr>
    </w:tbl>
    <w:p w:rsidR="001D665A" w:rsidRPr="001D665A" w:rsidRDefault="001D665A" w:rsidP="00A725C7">
      <w:pPr>
        <w:spacing w:after="0" w:line="240" w:lineRule="auto"/>
        <w:jc w:val="both"/>
        <w:rPr>
          <w:rFonts w:asciiTheme="minorHAnsi" w:eastAsia="Times New Roman" w:hAnsiTheme="minorHAnsi" w:cstheme="minorHAnsi"/>
          <w:b/>
          <w:bCs/>
          <w:noProof/>
          <w:color w:val="2F5496" w:themeColor="accent5" w:themeShade="BF"/>
          <w:sz w:val="24"/>
          <w:szCs w:val="24"/>
          <w:u w:val="single"/>
          <w:lang w:val="af-ZA"/>
        </w:rPr>
      </w:pPr>
      <w:r w:rsidRPr="001D665A">
        <w:rPr>
          <w:rFonts w:asciiTheme="minorHAnsi" w:eastAsia="Times New Roman" w:hAnsiTheme="minorHAnsi" w:cstheme="minorHAnsi"/>
          <w:b/>
          <w:bCs/>
          <w:noProof/>
          <w:color w:val="2F5496" w:themeColor="accent5" w:themeShade="BF"/>
          <w:sz w:val="24"/>
          <w:szCs w:val="24"/>
          <w:u w:val="single"/>
          <w:lang w:val="af-ZA"/>
        </w:rPr>
        <w:t>FIL</w:t>
      </w:r>
      <w:r w:rsidR="00DD1798">
        <w:rPr>
          <w:rFonts w:asciiTheme="minorHAnsi" w:eastAsia="Times New Roman" w:hAnsiTheme="minorHAnsi" w:cstheme="minorHAnsi"/>
          <w:b/>
          <w:bCs/>
          <w:noProof/>
          <w:color w:val="2F5496" w:themeColor="accent5" w:themeShade="BF"/>
          <w:sz w:val="24"/>
          <w:szCs w:val="24"/>
          <w:u w:val="single"/>
          <w:lang w:val="af-ZA"/>
        </w:rPr>
        <w:t>L</w:t>
      </w:r>
      <w:r w:rsidRPr="001D665A">
        <w:rPr>
          <w:rFonts w:asciiTheme="minorHAnsi" w:eastAsia="Times New Roman" w:hAnsiTheme="minorHAnsi" w:cstheme="minorHAnsi"/>
          <w:b/>
          <w:bCs/>
          <w:noProof/>
          <w:color w:val="2F5496" w:themeColor="accent5" w:themeShade="BF"/>
          <w:sz w:val="24"/>
          <w:szCs w:val="24"/>
          <w:u w:val="single"/>
          <w:lang w:val="af-ZA"/>
        </w:rPr>
        <w:t>IPPYNE</w:t>
      </w:r>
    </w:p>
    <w:p w:rsidR="001D665A" w:rsidRPr="00A725C7" w:rsidRDefault="001D665A" w:rsidP="00DD1798">
      <w:pPr>
        <w:spacing w:after="0" w:line="240" w:lineRule="auto"/>
        <w:jc w:val="both"/>
        <w:rPr>
          <w:rFonts w:asciiTheme="minorHAnsi" w:eastAsia="Times New Roman" w:hAnsiTheme="minorHAnsi" w:cstheme="minorHAnsi"/>
          <w:noProof/>
          <w:lang w:val="af-ZA"/>
        </w:rPr>
      </w:pPr>
      <w:r w:rsidRPr="00A725C7">
        <w:rPr>
          <w:rFonts w:asciiTheme="minorHAnsi" w:eastAsia="Times New Roman" w:hAnsiTheme="minorHAnsi" w:cstheme="minorHAnsi"/>
          <w:noProof/>
          <w:lang w:val="af-ZA"/>
        </w:rPr>
        <w:t>Met die ondertekening van die werk</w:t>
      </w:r>
      <w:r w:rsidR="00A725C7" w:rsidRPr="00A725C7">
        <w:rPr>
          <w:rFonts w:asciiTheme="minorHAnsi" w:eastAsia="Times New Roman" w:hAnsiTheme="minorHAnsi" w:cstheme="minorHAnsi"/>
          <w:noProof/>
          <w:lang w:val="af-ZA"/>
        </w:rPr>
        <w:t>s</w:t>
      </w:r>
      <w:r w:rsidRPr="00A725C7">
        <w:rPr>
          <w:rFonts w:asciiTheme="minorHAnsi" w:eastAsia="Times New Roman" w:hAnsiTheme="minorHAnsi" w:cstheme="minorHAnsi"/>
          <w:noProof/>
          <w:lang w:val="af-ZA"/>
        </w:rPr>
        <w:t>plan deur die Fi</w:t>
      </w:r>
      <w:r w:rsidR="00DD1798">
        <w:rPr>
          <w:rFonts w:asciiTheme="minorHAnsi" w:eastAsia="Times New Roman" w:hAnsiTheme="minorHAnsi" w:cstheme="minorHAnsi"/>
          <w:noProof/>
          <w:lang w:val="af-ZA"/>
        </w:rPr>
        <w:t>l</w:t>
      </w:r>
      <w:r w:rsidRPr="00A725C7">
        <w:rPr>
          <w:rFonts w:asciiTheme="minorHAnsi" w:eastAsia="Times New Roman" w:hAnsiTheme="minorHAnsi" w:cstheme="minorHAnsi"/>
          <w:noProof/>
          <w:lang w:val="af-ZA"/>
        </w:rPr>
        <w:t>lippynse Buro van Plant en Nywerheid (BPI) is die finale stap om toegang vir Suid-Afrikaanse sitrus tot Filippyne te verkry, nou voltooi. Dit was 'n lang reis, met baie wat by die proses betrok</w:t>
      </w:r>
      <w:r w:rsidR="00DD1798">
        <w:rPr>
          <w:rFonts w:asciiTheme="minorHAnsi" w:eastAsia="Times New Roman" w:hAnsiTheme="minorHAnsi" w:cstheme="minorHAnsi"/>
          <w:noProof/>
          <w:lang w:val="af-ZA"/>
        </w:rPr>
        <w:t>k</w:t>
      </w:r>
      <w:r w:rsidRPr="00A725C7">
        <w:rPr>
          <w:rFonts w:asciiTheme="minorHAnsi" w:eastAsia="Times New Roman" w:hAnsiTheme="minorHAnsi" w:cstheme="minorHAnsi"/>
          <w:noProof/>
          <w:lang w:val="af-ZA"/>
        </w:rPr>
        <w:t>e was. Die CGA wil graag die Departement Landbou, Grondhervorming en Landelike Ontwikkeling (DALRRD) vir hul deursettingsvermoë bedank</w:t>
      </w:r>
      <w:r w:rsidR="00DD1798">
        <w:rPr>
          <w:rFonts w:asciiTheme="minorHAnsi" w:eastAsia="Times New Roman" w:hAnsiTheme="minorHAnsi" w:cstheme="minorHAnsi"/>
          <w:noProof/>
          <w:lang w:val="af-ZA"/>
        </w:rPr>
        <w:t xml:space="preserve">. Spesiale dank aan </w:t>
      </w:r>
      <w:r w:rsidRPr="00A725C7">
        <w:rPr>
          <w:rFonts w:asciiTheme="minorHAnsi" w:eastAsia="Times New Roman" w:hAnsiTheme="minorHAnsi" w:cstheme="minorHAnsi"/>
          <w:noProof/>
          <w:lang w:val="af-ZA"/>
        </w:rPr>
        <w:t xml:space="preserve">DDG Mooketsa Ramasodi en Raadgewer Sitembele Kelembe wat ons oor die </w:t>
      </w:r>
      <w:r w:rsidR="00DD1798">
        <w:rPr>
          <w:rFonts w:asciiTheme="minorHAnsi" w:eastAsia="Times New Roman" w:hAnsiTheme="minorHAnsi" w:cstheme="minorHAnsi"/>
          <w:noProof/>
          <w:lang w:val="af-ZA"/>
        </w:rPr>
        <w:t>wen</w:t>
      </w:r>
      <w:r w:rsidRPr="00A725C7">
        <w:rPr>
          <w:rFonts w:asciiTheme="minorHAnsi" w:eastAsia="Times New Roman" w:hAnsiTheme="minorHAnsi" w:cstheme="minorHAnsi"/>
          <w:noProof/>
          <w:lang w:val="af-ZA"/>
        </w:rPr>
        <w:t xml:space="preserve">streep geneem het. Ander wat 'n deurslaggewende rol gespeel het, was Citrus Research International (CRI) en Fruit South Africa. Vaughan Hattingh (hy het baie geduld) het ons daaraan herinner dat hierdie protokol elf jaar geneem het. Elma Carstens van CRI het </w:t>
      </w:r>
      <w:r w:rsidR="00DD1798">
        <w:rPr>
          <w:rFonts w:asciiTheme="minorHAnsi" w:eastAsia="Times New Roman" w:hAnsiTheme="minorHAnsi" w:cstheme="minorHAnsi"/>
          <w:noProof/>
          <w:lang w:val="af-ZA"/>
        </w:rPr>
        <w:t xml:space="preserve">aan die einde van </w:t>
      </w:r>
      <w:r w:rsidRPr="00A725C7">
        <w:rPr>
          <w:rFonts w:asciiTheme="minorHAnsi" w:eastAsia="Times New Roman" w:hAnsiTheme="minorHAnsi" w:cstheme="minorHAnsi"/>
          <w:noProof/>
          <w:lang w:val="af-ZA"/>
        </w:rPr>
        <w:t>2019 na Manila gereis in 'n laaste poging om toegang te verkry</w:t>
      </w:r>
      <w:r w:rsidR="00DD1798">
        <w:rPr>
          <w:rFonts w:asciiTheme="minorHAnsi" w:eastAsia="Times New Roman" w:hAnsiTheme="minorHAnsi" w:cstheme="minorHAnsi"/>
          <w:noProof/>
          <w:lang w:val="af-ZA"/>
        </w:rPr>
        <w:t xml:space="preserve">. </w:t>
      </w:r>
      <w:r w:rsidRPr="00A725C7">
        <w:rPr>
          <w:rFonts w:asciiTheme="minorHAnsi" w:eastAsia="Times New Roman" w:hAnsiTheme="minorHAnsi" w:cstheme="minorHAnsi"/>
          <w:noProof/>
          <w:lang w:val="af-ZA"/>
        </w:rPr>
        <w:t xml:space="preserve">Mono Mashaba (Fruit South Africa) </w:t>
      </w:r>
      <w:r w:rsidR="00DD1798">
        <w:rPr>
          <w:rFonts w:asciiTheme="minorHAnsi" w:eastAsia="Times New Roman" w:hAnsiTheme="minorHAnsi" w:cstheme="minorHAnsi"/>
          <w:noProof/>
          <w:lang w:val="af-ZA"/>
        </w:rPr>
        <w:t xml:space="preserve">het </w:t>
      </w:r>
      <w:r w:rsidRPr="00A725C7">
        <w:rPr>
          <w:rFonts w:asciiTheme="minorHAnsi" w:eastAsia="Times New Roman" w:hAnsiTheme="minorHAnsi" w:cstheme="minorHAnsi"/>
          <w:noProof/>
          <w:lang w:val="af-ZA"/>
        </w:rPr>
        <w:t xml:space="preserve">jaarliks afvaardigings na Manila gelei </w:t>
      </w:r>
      <w:r w:rsidR="00DD1798">
        <w:rPr>
          <w:rFonts w:asciiTheme="minorHAnsi" w:eastAsia="Times New Roman" w:hAnsiTheme="minorHAnsi" w:cstheme="minorHAnsi"/>
          <w:noProof/>
          <w:lang w:val="af-ZA"/>
        </w:rPr>
        <w:t>e</w:t>
      </w:r>
      <w:r w:rsidRPr="00A725C7">
        <w:rPr>
          <w:rFonts w:asciiTheme="minorHAnsi" w:eastAsia="Times New Roman" w:hAnsiTheme="minorHAnsi" w:cstheme="minorHAnsi"/>
          <w:noProof/>
          <w:lang w:val="af-ZA"/>
        </w:rPr>
        <w:t xml:space="preserve">n die proses bewerkstelling. As daar iemand is wat regtig die ekstra myl geloop het, was dit die vorige Suid-Afrikaanse Ambassadeur in Manila (Martin Slabber) - hy het sy </w:t>
      </w:r>
      <w:r w:rsidR="00DD1798">
        <w:rPr>
          <w:rFonts w:asciiTheme="minorHAnsi" w:eastAsia="Times New Roman" w:hAnsiTheme="minorHAnsi" w:cstheme="minorHAnsi"/>
          <w:noProof/>
          <w:lang w:val="af-ZA"/>
        </w:rPr>
        <w:t>A</w:t>
      </w:r>
      <w:r w:rsidRPr="00A725C7">
        <w:rPr>
          <w:rFonts w:asciiTheme="minorHAnsi" w:eastAsia="Times New Roman" w:hAnsiTheme="minorHAnsi" w:cstheme="minorHAnsi"/>
          <w:noProof/>
          <w:lang w:val="af-ZA"/>
        </w:rPr>
        <w:t>mbassade vir die afvaardigings van Fruit South Africa</w:t>
      </w:r>
      <w:r w:rsidR="00DD1798">
        <w:rPr>
          <w:rFonts w:asciiTheme="minorHAnsi" w:eastAsia="Times New Roman" w:hAnsiTheme="minorHAnsi" w:cstheme="minorHAnsi"/>
          <w:noProof/>
          <w:lang w:val="af-ZA"/>
        </w:rPr>
        <w:t xml:space="preserve">, </w:t>
      </w:r>
      <w:r w:rsidRPr="00A725C7">
        <w:rPr>
          <w:rFonts w:asciiTheme="minorHAnsi" w:eastAsia="Times New Roman" w:hAnsiTheme="minorHAnsi" w:cstheme="minorHAnsi"/>
          <w:noProof/>
          <w:lang w:val="af-ZA"/>
        </w:rPr>
        <w:t xml:space="preserve"> wat jaarliks ​​op sy drumpel opgedaag het, </w:t>
      </w:r>
      <w:r w:rsidR="00DD1798">
        <w:rPr>
          <w:rFonts w:asciiTheme="minorHAnsi" w:eastAsia="Times New Roman" w:hAnsiTheme="minorHAnsi" w:cstheme="minorHAnsi"/>
          <w:noProof/>
          <w:lang w:val="af-ZA"/>
        </w:rPr>
        <w:t xml:space="preserve">oop gestel.  Ook het </w:t>
      </w:r>
      <w:r w:rsidRPr="00A725C7">
        <w:rPr>
          <w:rFonts w:asciiTheme="minorHAnsi" w:eastAsia="Times New Roman" w:hAnsiTheme="minorHAnsi" w:cstheme="minorHAnsi"/>
          <w:noProof/>
          <w:lang w:val="af-ZA"/>
        </w:rPr>
        <w:t xml:space="preserve">hy handelskoue, regeringsvergaderings en seminare saam met die afvaardiging </w:t>
      </w:r>
      <w:r w:rsidR="00A725C7" w:rsidRPr="00A725C7">
        <w:rPr>
          <w:rFonts w:asciiTheme="minorHAnsi" w:eastAsia="Times New Roman" w:hAnsiTheme="minorHAnsi" w:cstheme="minorHAnsi"/>
          <w:noProof/>
          <w:lang w:val="af-ZA"/>
        </w:rPr>
        <w:t xml:space="preserve">bygewoon </w:t>
      </w:r>
      <w:r w:rsidRPr="00A725C7">
        <w:rPr>
          <w:rFonts w:asciiTheme="minorHAnsi" w:eastAsia="Times New Roman" w:hAnsiTheme="minorHAnsi" w:cstheme="minorHAnsi"/>
          <w:noProof/>
          <w:lang w:val="af-ZA"/>
        </w:rPr>
        <w:t xml:space="preserve">en alle moontlike maniere gevind om die saak te bevorder. In sy Ambassade het hy uitstekende </w:t>
      </w:r>
      <w:r w:rsidR="00DD1798">
        <w:rPr>
          <w:rFonts w:asciiTheme="minorHAnsi" w:eastAsia="Times New Roman" w:hAnsiTheme="minorHAnsi" w:cstheme="minorHAnsi"/>
          <w:noProof/>
          <w:lang w:val="af-ZA"/>
        </w:rPr>
        <w:t>personeel</w:t>
      </w:r>
      <w:r w:rsidRPr="00A725C7">
        <w:rPr>
          <w:rFonts w:asciiTheme="minorHAnsi" w:eastAsia="Times New Roman" w:hAnsiTheme="minorHAnsi" w:cstheme="minorHAnsi"/>
          <w:noProof/>
          <w:lang w:val="af-ZA"/>
        </w:rPr>
        <w:t xml:space="preserve"> in Tshire Kau en Ellen Vega gehad. Fruit S</w:t>
      </w:r>
      <w:r w:rsidR="00DD1798">
        <w:rPr>
          <w:rFonts w:asciiTheme="minorHAnsi" w:eastAsia="Times New Roman" w:hAnsiTheme="minorHAnsi" w:cstheme="minorHAnsi"/>
          <w:noProof/>
          <w:lang w:val="af-ZA"/>
        </w:rPr>
        <w:t>outh Africa</w:t>
      </w:r>
      <w:r w:rsidRPr="00A725C7">
        <w:rPr>
          <w:rFonts w:asciiTheme="minorHAnsi" w:eastAsia="Times New Roman" w:hAnsiTheme="minorHAnsi" w:cstheme="minorHAnsi"/>
          <w:noProof/>
          <w:lang w:val="af-ZA"/>
        </w:rPr>
        <w:t xml:space="preserve"> het vir 'n aantal jare by die Agri Link Handelskou uitgestal - met uitstekende grafika wat deur Fresh Produce Exporters Forum voorberei is. Uitstalling</w:t>
      </w:r>
      <w:r w:rsidR="00DD1798">
        <w:rPr>
          <w:rFonts w:asciiTheme="minorHAnsi" w:eastAsia="Times New Roman" w:hAnsiTheme="minorHAnsi" w:cstheme="minorHAnsi"/>
          <w:noProof/>
          <w:lang w:val="af-ZA"/>
        </w:rPr>
        <w:t>s</w:t>
      </w:r>
      <w:r w:rsidRPr="00A725C7">
        <w:rPr>
          <w:rFonts w:asciiTheme="minorHAnsi" w:eastAsia="Times New Roman" w:hAnsiTheme="minorHAnsi" w:cstheme="minorHAnsi"/>
          <w:noProof/>
          <w:lang w:val="af-ZA"/>
        </w:rPr>
        <w:t xml:space="preserve"> tydens hierdie geleenth</w:t>
      </w:r>
      <w:r w:rsidR="00DD1798">
        <w:rPr>
          <w:rFonts w:asciiTheme="minorHAnsi" w:eastAsia="Times New Roman" w:hAnsiTheme="minorHAnsi" w:cstheme="minorHAnsi"/>
          <w:noProof/>
          <w:lang w:val="af-ZA"/>
        </w:rPr>
        <w:t>ede</w:t>
      </w:r>
      <w:r w:rsidRPr="00A725C7">
        <w:rPr>
          <w:rFonts w:asciiTheme="minorHAnsi" w:eastAsia="Times New Roman" w:hAnsiTheme="minorHAnsi" w:cstheme="minorHAnsi"/>
          <w:noProof/>
          <w:lang w:val="af-ZA"/>
        </w:rPr>
        <w:t xml:space="preserve"> en seminare wat deur Anton Kruger (FPEF) aangebied is, het aan die Fillipynse Plantgesondheid (BPI) gewys dat Suid-Afrika ernstig oor die Fil</w:t>
      </w:r>
      <w:r w:rsidR="00DD1798">
        <w:rPr>
          <w:rFonts w:asciiTheme="minorHAnsi" w:eastAsia="Times New Roman" w:hAnsiTheme="minorHAnsi" w:cstheme="minorHAnsi"/>
          <w:noProof/>
          <w:lang w:val="af-ZA"/>
        </w:rPr>
        <w:t>l</w:t>
      </w:r>
      <w:r w:rsidRPr="00A725C7">
        <w:rPr>
          <w:rFonts w:asciiTheme="minorHAnsi" w:eastAsia="Times New Roman" w:hAnsiTheme="minorHAnsi" w:cstheme="minorHAnsi"/>
          <w:noProof/>
          <w:lang w:val="af-ZA"/>
        </w:rPr>
        <w:t>ippyn</w:t>
      </w:r>
      <w:r w:rsidR="00DD1798">
        <w:rPr>
          <w:rFonts w:asciiTheme="minorHAnsi" w:eastAsia="Times New Roman" w:hAnsiTheme="minorHAnsi" w:cstheme="minorHAnsi"/>
          <w:noProof/>
          <w:lang w:val="af-ZA"/>
        </w:rPr>
        <w:t xml:space="preserve">se </w:t>
      </w:r>
      <w:r w:rsidRPr="00A725C7">
        <w:rPr>
          <w:rFonts w:asciiTheme="minorHAnsi" w:eastAsia="Times New Roman" w:hAnsiTheme="minorHAnsi" w:cstheme="minorHAnsi"/>
          <w:noProof/>
          <w:lang w:val="af-ZA"/>
        </w:rPr>
        <w:t>mark is.</w:t>
      </w:r>
    </w:p>
    <w:p w:rsidR="00A725C7" w:rsidRPr="00A725C7" w:rsidRDefault="00A725C7" w:rsidP="00A725C7">
      <w:pPr>
        <w:spacing w:after="0" w:line="240" w:lineRule="auto"/>
        <w:jc w:val="both"/>
        <w:rPr>
          <w:rFonts w:asciiTheme="minorHAnsi" w:eastAsiaTheme="minorHAnsi" w:hAnsiTheme="minorHAnsi" w:cstheme="minorBidi"/>
          <w:noProof/>
          <w:lang w:val="af-ZA"/>
        </w:rPr>
      </w:pPr>
      <w:r w:rsidRPr="00A725C7">
        <w:rPr>
          <w:rFonts w:asciiTheme="minorHAnsi" w:eastAsiaTheme="minorHAnsi" w:hAnsiTheme="minorHAnsi" w:cstheme="minorBidi"/>
          <w:noProof/>
          <w:u w:val="single"/>
          <w:lang w:val="af-ZA"/>
        </w:rPr>
        <w:t>Die Fil</w:t>
      </w:r>
      <w:r w:rsidR="00DD1798">
        <w:rPr>
          <w:rFonts w:asciiTheme="minorHAnsi" w:eastAsiaTheme="minorHAnsi" w:hAnsiTheme="minorHAnsi" w:cstheme="minorBidi"/>
          <w:noProof/>
          <w:u w:val="single"/>
          <w:lang w:val="af-ZA"/>
        </w:rPr>
        <w:t>l</w:t>
      </w:r>
      <w:r w:rsidRPr="00A725C7">
        <w:rPr>
          <w:rFonts w:asciiTheme="minorHAnsi" w:eastAsiaTheme="minorHAnsi" w:hAnsiTheme="minorHAnsi" w:cstheme="minorBidi"/>
          <w:noProof/>
          <w:u w:val="single"/>
          <w:lang w:val="af-ZA"/>
        </w:rPr>
        <w:t>ippynse mark vir sitrus lyk as volg:</w:t>
      </w:r>
      <w:r w:rsidRPr="00A725C7">
        <w:rPr>
          <w:rFonts w:asciiTheme="minorHAnsi" w:eastAsiaTheme="minorHAnsi" w:hAnsiTheme="minorHAnsi" w:cstheme="minorBidi"/>
          <w:noProof/>
          <w:lang w:val="af-ZA"/>
        </w:rPr>
        <w:t xml:space="preserve"> </w:t>
      </w:r>
      <w:r w:rsidRPr="00A725C7">
        <w:rPr>
          <w:rFonts w:asciiTheme="minorHAnsi" w:eastAsiaTheme="minorHAnsi" w:hAnsiTheme="minorHAnsi" w:cstheme="minorBidi"/>
          <w:noProof/>
          <w:color w:val="FF0000"/>
          <w:lang w:val="af-ZA"/>
        </w:rPr>
        <w:t xml:space="preserve">Mandaryne </w:t>
      </w:r>
      <w:r w:rsidRPr="00A725C7">
        <w:rPr>
          <w:rFonts w:asciiTheme="minorHAnsi" w:eastAsiaTheme="minorHAnsi" w:hAnsiTheme="minorHAnsi" w:cstheme="minorBidi"/>
          <w:noProof/>
          <w:lang w:val="af-ZA"/>
        </w:rPr>
        <w:t xml:space="preserve">maak die grootste volume uit met betrekking tot die invoer van sitrus. Die gemiddelde invoer per jaar van 2016 tot 2018 was 80 000 ton - die meerderheid (60%) uit China, gevolg deur Pakistan (25%). Die grootste uitvoerders van die suidelike halfrond is Argentinië (8 000 ton of 10%) en Australië (2 000 ton of 3%). </w:t>
      </w:r>
      <w:r w:rsidRPr="00A725C7">
        <w:rPr>
          <w:rFonts w:asciiTheme="minorHAnsi" w:eastAsiaTheme="minorHAnsi" w:hAnsiTheme="minorHAnsi" w:cstheme="minorBidi"/>
          <w:noProof/>
          <w:color w:val="FF0000"/>
          <w:lang w:val="af-ZA"/>
        </w:rPr>
        <w:t xml:space="preserve">Lemoene </w:t>
      </w:r>
      <w:r w:rsidRPr="00A725C7">
        <w:rPr>
          <w:rFonts w:asciiTheme="minorHAnsi" w:eastAsiaTheme="minorHAnsi" w:hAnsiTheme="minorHAnsi" w:cstheme="minorBidi"/>
          <w:noProof/>
          <w:lang w:val="af-ZA"/>
        </w:rPr>
        <w:t xml:space="preserve">is die volgende in lyn met 'n gemiddelde van 2016 tot 2018 van 28 000 ton. China neem die voortou met 22% (6 000 ton), gevolg deur Australië 20% (5 500 ton). Volgende is die VSA met 5 000 ton of 18%. Argentinië lewer ongeveer 1 000 ton per jaar. Die invoer van </w:t>
      </w:r>
      <w:r w:rsidRPr="00A725C7">
        <w:rPr>
          <w:rFonts w:asciiTheme="minorHAnsi" w:eastAsiaTheme="minorHAnsi" w:hAnsiTheme="minorHAnsi" w:cstheme="minorBidi"/>
          <w:noProof/>
          <w:color w:val="FF0000"/>
          <w:lang w:val="af-ZA"/>
        </w:rPr>
        <w:t xml:space="preserve">suurlemoene </w:t>
      </w:r>
      <w:r w:rsidRPr="00A725C7">
        <w:rPr>
          <w:rFonts w:asciiTheme="minorHAnsi" w:eastAsiaTheme="minorHAnsi" w:hAnsiTheme="minorHAnsi" w:cstheme="minorBidi"/>
          <w:noProof/>
          <w:lang w:val="af-ZA"/>
        </w:rPr>
        <w:t>beloop 7 500 ton – maar neem toe. VSA is die oorheersende verskaffer van suurlemoene met 33% of 2 500 ton, gevolg deur China (2000 ton of 28%). Argentinië lewer ongeveer 1 000 ton per jaar. Die Filippyne voer net tussen 1 000 en 1 500 ton pomelo’s per jaar in - byna alles van China. Daar is ook herverskepings vanaf Hong Kong - 4 000 ton lemoene, 3 000 ton mandaryne en 2 000 ton suurlemoene.</w:t>
      </w:r>
    </w:p>
    <w:p w:rsidR="00A725C7" w:rsidRPr="00A725C7" w:rsidRDefault="00A725C7" w:rsidP="00A725C7">
      <w:pPr>
        <w:spacing w:after="0" w:line="240" w:lineRule="auto"/>
        <w:jc w:val="both"/>
        <w:rPr>
          <w:rFonts w:asciiTheme="minorHAnsi" w:eastAsiaTheme="minorHAnsi" w:hAnsiTheme="minorHAnsi" w:cstheme="minorBidi"/>
          <w:noProof/>
          <w:lang w:val="af-ZA"/>
        </w:rPr>
      </w:pPr>
      <w:r w:rsidRPr="00A725C7">
        <w:rPr>
          <w:rFonts w:asciiTheme="minorHAnsi" w:eastAsiaTheme="minorHAnsi" w:hAnsiTheme="minorHAnsi" w:cstheme="minorBidi"/>
          <w:noProof/>
          <w:lang w:val="af-ZA"/>
        </w:rPr>
        <w:t>Die bedryf en die Departement Landbou, Grondhervorming en Landelike Ontwikkeling (DALRRD) sal nou daarop fokus om al die voorwaardes vir 'n sterk veldtog in 2021 uit te sorteer.</w:t>
      </w:r>
    </w:p>
    <w:p w:rsidR="001D665A" w:rsidRPr="00A725C7" w:rsidRDefault="001D665A" w:rsidP="00A725C7">
      <w:pPr>
        <w:spacing w:after="0" w:line="240" w:lineRule="auto"/>
        <w:jc w:val="both"/>
        <w:rPr>
          <w:rFonts w:asciiTheme="minorHAnsi" w:eastAsia="Times New Roman" w:hAnsiTheme="minorHAnsi" w:cstheme="minorHAnsi"/>
          <w:b/>
          <w:bCs/>
          <w:noProof/>
          <w:color w:val="2F5496" w:themeColor="accent5" w:themeShade="BF"/>
          <w:u w:val="single"/>
          <w:lang w:val="af-ZA"/>
        </w:rPr>
      </w:pPr>
      <w:r w:rsidRPr="00A725C7">
        <w:rPr>
          <w:rFonts w:asciiTheme="minorHAnsi" w:eastAsia="Times New Roman" w:hAnsiTheme="minorHAnsi" w:cstheme="minorHAnsi"/>
          <w:b/>
          <w:bCs/>
          <w:noProof/>
          <w:color w:val="2F5496" w:themeColor="accent5" w:themeShade="BF"/>
          <w:u w:val="single"/>
          <w:lang w:val="af-ZA"/>
        </w:rPr>
        <w:t>GEPAK EN VERSKEEP</w:t>
      </w:r>
    </w:p>
    <w:p w:rsidR="001D665A" w:rsidRPr="00A725C7" w:rsidRDefault="001D665A" w:rsidP="00DD1798">
      <w:pPr>
        <w:spacing w:after="0" w:line="240" w:lineRule="auto"/>
        <w:jc w:val="both"/>
        <w:rPr>
          <w:rFonts w:asciiTheme="minorHAnsi" w:eastAsia="Times New Roman" w:hAnsiTheme="minorHAnsi" w:cstheme="minorHAnsi"/>
          <w:noProof/>
          <w:lang w:val="af-ZA"/>
        </w:rPr>
      </w:pPr>
      <w:r w:rsidRPr="00A725C7">
        <w:rPr>
          <w:rFonts w:asciiTheme="minorHAnsi" w:eastAsia="Times New Roman" w:hAnsiTheme="minorHAnsi" w:cstheme="minorHAnsi"/>
          <w:noProof/>
          <w:lang w:val="af-ZA"/>
        </w:rPr>
        <w:t xml:space="preserve">Die relevante variëteitsfokusgroepe het aanpassings aan hul geskatte finale volumes vir 2020 gemaak: pomelo's is met 400 000 kartonne opwaarts aangepas, sagte sitrus en nawels </w:t>
      </w:r>
      <w:r w:rsidR="00DD1798">
        <w:rPr>
          <w:rFonts w:asciiTheme="minorHAnsi" w:eastAsia="Times New Roman" w:hAnsiTheme="minorHAnsi" w:cstheme="minorHAnsi"/>
          <w:noProof/>
          <w:lang w:val="af-ZA"/>
        </w:rPr>
        <w:t xml:space="preserve">is </w:t>
      </w:r>
      <w:r w:rsidRPr="00A725C7">
        <w:rPr>
          <w:rFonts w:asciiTheme="minorHAnsi" w:eastAsia="Times New Roman" w:hAnsiTheme="minorHAnsi" w:cstheme="minorHAnsi"/>
          <w:noProof/>
          <w:lang w:val="af-ZA"/>
        </w:rPr>
        <w:t>met 100 000 kartonne elk</w:t>
      </w:r>
      <w:r w:rsidR="00DD1798">
        <w:rPr>
          <w:rFonts w:asciiTheme="minorHAnsi" w:eastAsia="Times New Roman" w:hAnsiTheme="minorHAnsi" w:cstheme="minorHAnsi"/>
          <w:noProof/>
          <w:lang w:val="af-ZA"/>
        </w:rPr>
        <w:t xml:space="preserve"> opwaarts aangepas</w:t>
      </w:r>
      <w:r w:rsidRPr="00A725C7">
        <w:rPr>
          <w:rFonts w:asciiTheme="minorHAnsi" w:eastAsia="Times New Roman" w:hAnsiTheme="minorHAnsi" w:cstheme="minorHAnsi"/>
          <w:noProof/>
          <w:lang w:val="af-ZA"/>
        </w:rPr>
        <w:t>; terwyl Valencias met 800 000 kartonne verminder is. Die finale volume wat nou voorspel word is 142,6 miljoen kartonne - 'n skamele 0,48848% minder as die skatting in Maart. Welgedaan aan die Sitrusbemarkingsforum, w</w:t>
      </w:r>
      <w:r w:rsidR="00DD1798">
        <w:rPr>
          <w:rFonts w:asciiTheme="minorHAnsi" w:eastAsia="Times New Roman" w:hAnsiTheme="minorHAnsi" w:cstheme="minorHAnsi"/>
          <w:noProof/>
          <w:lang w:val="af-ZA"/>
        </w:rPr>
        <w:t xml:space="preserve">eereens sal die </w:t>
      </w:r>
      <w:r w:rsidRPr="00A725C7">
        <w:rPr>
          <w:rFonts w:asciiTheme="minorHAnsi" w:eastAsia="Times New Roman" w:hAnsiTheme="minorHAnsi" w:cstheme="minorHAnsi"/>
          <w:noProof/>
          <w:lang w:val="af-ZA"/>
        </w:rPr>
        <w:t>skatting amper in die kol wees.</w:t>
      </w:r>
    </w:p>
    <w:p w:rsidR="00DE104E" w:rsidRPr="00A725C7" w:rsidRDefault="00DE104E" w:rsidP="00A725C7">
      <w:pPr>
        <w:spacing w:after="0" w:line="240" w:lineRule="auto"/>
        <w:rPr>
          <w:rFonts w:asciiTheme="minorHAnsi" w:eastAsia="Times New Roman" w:hAnsiTheme="minorHAnsi" w:cstheme="minorHAnsi"/>
          <w:sz w:val="20"/>
          <w:szCs w:val="20"/>
          <w:lang w:val="en-US"/>
        </w:rPr>
      </w:pPr>
    </w:p>
    <w:tbl>
      <w:tblPr>
        <w:tblpPr w:leftFromText="180" w:rightFromText="180" w:vertAnchor="text" w:tblpY="1"/>
        <w:tblOverlap w:val="never"/>
        <w:tblW w:w="10615" w:type="dxa"/>
        <w:tblLayout w:type="fixed"/>
        <w:tblLook w:val="04A0" w:firstRow="1" w:lastRow="0" w:firstColumn="1" w:lastColumn="0" w:noHBand="0" w:noVBand="1"/>
      </w:tblPr>
      <w:tblGrid>
        <w:gridCol w:w="1975"/>
        <w:gridCol w:w="1082"/>
        <w:gridCol w:w="992"/>
        <w:gridCol w:w="992"/>
        <w:gridCol w:w="994"/>
        <w:gridCol w:w="993"/>
        <w:gridCol w:w="1247"/>
        <w:gridCol w:w="1260"/>
        <w:gridCol w:w="1080"/>
      </w:tblGrid>
      <w:tr w:rsidR="000160D8" w:rsidRPr="001D665A" w:rsidTr="001D665A">
        <w:trPr>
          <w:trHeight w:val="47"/>
        </w:trPr>
        <w:tc>
          <w:tcPr>
            <w:tcW w:w="1975" w:type="dxa"/>
            <w:tcBorders>
              <w:top w:val="single" w:sz="4" w:space="0" w:color="auto"/>
              <w:left w:val="single" w:sz="4" w:space="0" w:color="auto"/>
              <w:bottom w:val="single" w:sz="4" w:space="0" w:color="auto"/>
              <w:right w:val="single" w:sz="4" w:space="0" w:color="auto"/>
            </w:tcBorders>
            <w:shd w:val="clear" w:color="auto" w:fill="auto"/>
            <w:hideMark/>
          </w:tcPr>
          <w:p w:rsidR="000160D8" w:rsidRPr="001D665A" w:rsidRDefault="000160D8" w:rsidP="001D665A">
            <w:pPr>
              <w:spacing w:after="0" w:line="240" w:lineRule="auto"/>
              <w:rPr>
                <w:rFonts w:ascii="Arial" w:eastAsia="Times New Roman" w:hAnsi="Arial" w:cs="Arial"/>
                <w:noProof/>
                <w:color w:val="000000"/>
                <w:sz w:val="20"/>
                <w:szCs w:val="20"/>
                <w:lang w:val="af-ZA" w:eastAsia="en-ZA"/>
              </w:rPr>
            </w:pPr>
            <w:r w:rsidRPr="001D665A">
              <w:rPr>
                <w:rFonts w:ascii="Arial" w:eastAsia="Times New Roman" w:hAnsi="Arial" w:cs="Arial"/>
                <w:noProof/>
                <w:color w:val="000000"/>
                <w:sz w:val="20"/>
                <w:szCs w:val="20"/>
                <w:lang w:val="af-ZA" w:eastAsia="en-ZA"/>
              </w:rPr>
              <w:t>Mi</w:t>
            </w:r>
            <w:r w:rsidR="001D665A">
              <w:rPr>
                <w:rFonts w:ascii="Arial" w:eastAsia="Times New Roman" w:hAnsi="Arial" w:cs="Arial"/>
                <w:noProof/>
                <w:color w:val="000000"/>
                <w:sz w:val="20"/>
                <w:szCs w:val="20"/>
                <w:lang w:val="af-ZA" w:eastAsia="en-ZA"/>
              </w:rPr>
              <w:t>ljoen 1</w:t>
            </w:r>
            <w:r w:rsidR="00541957" w:rsidRPr="001D665A">
              <w:rPr>
                <w:rFonts w:ascii="Arial" w:eastAsia="Times New Roman" w:hAnsi="Arial" w:cs="Arial"/>
                <w:noProof/>
                <w:color w:val="000000"/>
                <w:sz w:val="20"/>
                <w:szCs w:val="20"/>
                <w:lang w:val="af-ZA" w:eastAsia="en-ZA"/>
              </w:rPr>
              <w:t xml:space="preserve">5 Kg </w:t>
            </w:r>
            <w:r w:rsidR="001D665A">
              <w:rPr>
                <w:rFonts w:ascii="Arial" w:eastAsia="Times New Roman" w:hAnsi="Arial" w:cs="Arial"/>
                <w:noProof/>
                <w:color w:val="000000"/>
                <w:sz w:val="20"/>
                <w:szCs w:val="20"/>
                <w:lang w:val="af-ZA" w:eastAsia="en-ZA"/>
              </w:rPr>
              <w:t xml:space="preserve">Kartonne tot einde week </w:t>
            </w:r>
            <w:r w:rsidR="00541957" w:rsidRPr="001D665A">
              <w:rPr>
                <w:rFonts w:ascii="Arial" w:eastAsia="Times New Roman" w:hAnsi="Arial" w:cs="Arial"/>
                <w:noProof/>
                <w:color w:val="000000"/>
                <w:sz w:val="20"/>
                <w:szCs w:val="20"/>
                <w:lang w:val="af-ZA" w:eastAsia="en-ZA"/>
              </w:rPr>
              <w:t>35</w:t>
            </w:r>
          </w:p>
        </w:tc>
        <w:tc>
          <w:tcPr>
            <w:tcW w:w="1082" w:type="dxa"/>
            <w:tcBorders>
              <w:top w:val="single" w:sz="4" w:space="0" w:color="auto"/>
              <w:left w:val="nil"/>
              <w:bottom w:val="single" w:sz="4" w:space="0" w:color="auto"/>
              <w:right w:val="single" w:sz="4" w:space="0" w:color="auto"/>
            </w:tcBorders>
            <w:shd w:val="clear" w:color="000000" w:fill="D0CECE"/>
            <w:noWrap/>
            <w:vAlign w:val="center"/>
            <w:hideMark/>
          </w:tcPr>
          <w:p w:rsidR="000160D8" w:rsidRPr="001D665A" w:rsidRDefault="001D665A" w:rsidP="003E1D24">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92" w:type="dxa"/>
            <w:tcBorders>
              <w:top w:val="single" w:sz="4" w:space="0" w:color="auto"/>
              <w:left w:val="nil"/>
              <w:bottom w:val="single" w:sz="4" w:space="0" w:color="auto"/>
              <w:right w:val="nil"/>
            </w:tcBorders>
            <w:shd w:val="clear" w:color="000000" w:fill="D0CECE"/>
            <w:noWrap/>
            <w:vAlign w:val="center"/>
            <w:hideMark/>
          </w:tcPr>
          <w:p w:rsidR="000160D8" w:rsidRPr="001D665A" w:rsidRDefault="001D665A" w:rsidP="001D665A">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92"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0160D8" w:rsidRPr="001D665A" w:rsidRDefault="001D665A" w:rsidP="001D665A">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94" w:type="dxa"/>
            <w:tcBorders>
              <w:top w:val="single" w:sz="4" w:space="0" w:color="auto"/>
              <w:left w:val="nil"/>
              <w:bottom w:val="single" w:sz="4" w:space="0" w:color="auto"/>
              <w:right w:val="nil"/>
            </w:tcBorders>
            <w:shd w:val="clear" w:color="000000" w:fill="E7E6E6"/>
            <w:noWrap/>
            <w:vAlign w:val="center"/>
            <w:hideMark/>
          </w:tcPr>
          <w:p w:rsidR="000160D8" w:rsidRPr="001D665A" w:rsidRDefault="001D665A" w:rsidP="001D665A">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993"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0160D8" w:rsidRPr="001D665A" w:rsidRDefault="001D665A" w:rsidP="001D665A">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1247" w:type="dxa"/>
            <w:tcBorders>
              <w:top w:val="single" w:sz="4" w:space="0" w:color="auto"/>
              <w:left w:val="nil"/>
              <w:bottom w:val="single" w:sz="4" w:space="0" w:color="auto"/>
              <w:right w:val="single" w:sz="4" w:space="0" w:color="auto"/>
            </w:tcBorders>
            <w:shd w:val="clear" w:color="000000" w:fill="E7E6E6"/>
            <w:vAlign w:val="center"/>
            <w:hideMark/>
          </w:tcPr>
          <w:p w:rsidR="000160D8" w:rsidRPr="001D665A" w:rsidRDefault="001D665A" w:rsidP="001D665A">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Aanvanklike Skatting</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0160D8" w:rsidRPr="001D665A" w:rsidRDefault="001D665A" w:rsidP="001D665A">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Nuutste Voorspelling</w:t>
            </w:r>
          </w:p>
        </w:tc>
        <w:tc>
          <w:tcPr>
            <w:tcW w:w="1080" w:type="dxa"/>
            <w:tcBorders>
              <w:top w:val="single" w:sz="4" w:space="0" w:color="auto"/>
              <w:left w:val="nil"/>
              <w:bottom w:val="single" w:sz="4" w:space="0" w:color="auto"/>
              <w:right w:val="single" w:sz="4" w:space="0" w:color="auto"/>
            </w:tcBorders>
            <w:shd w:val="clear" w:color="000000" w:fill="E7E6E6"/>
            <w:vAlign w:val="center"/>
            <w:hideMark/>
          </w:tcPr>
          <w:p w:rsidR="000160D8" w:rsidRPr="001D665A" w:rsidRDefault="000160D8" w:rsidP="001D665A">
            <w:pPr>
              <w:spacing w:after="0" w:line="240" w:lineRule="auto"/>
              <w:jc w:val="center"/>
              <w:rPr>
                <w:rFonts w:ascii="Arial" w:eastAsia="Times New Roman" w:hAnsi="Arial" w:cs="Arial"/>
                <w:noProof/>
                <w:color w:val="000000"/>
                <w:sz w:val="18"/>
                <w:szCs w:val="18"/>
                <w:lang w:val="af-ZA" w:eastAsia="en-ZA"/>
              </w:rPr>
            </w:pPr>
            <w:r w:rsidRPr="001D665A">
              <w:rPr>
                <w:rFonts w:ascii="Arial" w:eastAsia="Times New Roman" w:hAnsi="Arial" w:cs="Arial"/>
                <w:noProof/>
                <w:color w:val="000000"/>
                <w:sz w:val="18"/>
                <w:szCs w:val="18"/>
                <w:lang w:val="af-ZA" w:eastAsia="en-ZA"/>
              </w:rPr>
              <w:t>Fin</w:t>
            </w:r>
            <w:r w:rsidR="001D665A">
              <w:rPr>
                <w:rFonts w:ascii="Arial" w:eastAsia="Times New Roman" w:hAnsi="Arial" w:cs="Arial"/>
                <w:noProof/>
                <w:color w:val="000000"/>
                <w:sz w:val="18"/>
                <w:szCs w:val="18"/>
                <w:lang w:val="af-ZA" w:eastAsia="en-ZA"/>
              </w:rPr>
              <w:t>a</w:t>
            </w:r>
            <w:r w:rsidRPr="001D665A">
              <w:rPr>
                <w:rFonts w:ascii="Arial" w:eastAsia="Times New Roman" w:hAnsi="Arial" w:cs="Arial"/>
                <w:noProof/>
                <w:color w:val="000000"/>
                <w:sz w:val="18"/>
                <w:szCs w:val="18"/>
                <w:lang w:val="af-ZA" w:eastAsia="en-ZA"/>
              </w:rPr>
              <w:t xml:space="preserve">al </w:t>
            </w:r>
            <w:r w:rsidR="001D665A">
              <w:rPr>
                <w:rFonts w:ascii="Arial" w:eastAsia="Times New Roman" w:hAnsi="Arial" w:cs="Arial"/>
                <w:noProof/>
                <w:color w:val="000000"/>
                <w:sz w:val="18"/>
                <w:szCs w:val="18"/>
                <w:lang w:val="af-ZA" w:eastAsia="en-ZA"/>
              </w:rPr>
              <w:t>Gepak</w:t>
            </w:r>
          </w:p>
        </w:tc>
      </w:tr>
      <w:tr w:rsidR="000160D8" w:rsidRPr="001D665A" w:rsidTr="001D665A">
        <w:trPr>
          <w:trHeight w:val="23"/>
        </w:trPr>
        <w:tc>
          <w:tcPr>
            <w:tcW w:w="1975" w:type="dxa"/>
            <w:tcBorders>
              <w:top w:val="nil"/>
              <w:left w:val="single" w:sz="4" w:space="0" w:color="auto"/>
              <w:bottom w:val="single" w:sz="4" w:space="0" w:color="auto"/>
              <w:right w:val="single" w:sz="4" w:space="0" w:color="auto"/>
            </w:tcBorders>
            <w:shd w:val="clear" w:color="auto" w:fill="auto"/>
            <w:hideMark/>
          </w:tcPr>
          <w:p w:rsidR="000160D8" w:rsidRPr="001D665A" w:rsidRDefault="001D665A" w:rsidP="003E1D24">
            <w:pPr>
              <w:spacing w:after="0" w:line="240" w:lineRule="auto"/>
              <w:rPr>
                <w:rFonts w:ascii="Arial" w:eastAsia="Times New Roman" w:hAnsi="Arial" w:cs="Arial"/>
                <w:b/>
                <w:bCs/>
                <w:noProof/>
                <w:color w:val="000000"/>
                <w:sz w:val="16"/>
                <w:szCs w:val="16"/>
                <w:lang w:val="af-ZA" w:eastAsia="en-ZA"/>
              </w:rPr>
            </w:pPr>
            <w:r>
              <w:rPr>
                <w:rFonts w:ascii="Arial" w:eastAsia="Times New Roman" w:hAnsi="Arial" w:cs="Arial"/>
                <w:b/>
                <w:bCs/>
                <w:noProof/>
                <w:color w:val="000000"/>
                <w:sz w:val="16"/>
                <w:szCs w:val="16"/>
                <w:lang w:val="af-ZA" w:eastAsia="en-ZA"/>
              </w:rPr>
              <w:t>BRON</w:t>
            </w:r>
            <w:r w:rsidR="000160D8" w:rsidRPr="001D665A">
              <w:rPr>
                <w:rFonts w:ascii="Arial" w:eastAsia="Times New Roman" w:hAnsi="Arial" w:cs="Arial"/>
                <w:b/>
                <w:bCs/>
                <w:noProof/>
                <w:color w:val="000000"/>
                <w:sz w:val="16"/>
                <w:szCs w:val="16"/>
                <w:lang w:val="af-ZA" w:eastAsia="en-ZA"/>
              </w:rPr>
              <w:t>: PPECB/AgriHub</w:t>
            </w:r>
          </w:p>
        </w:tc>
        <w:tc>
          <w:tcPr>
            <w:tcW w:w="1082" w:type="dxa"/>
            <w:tcBorders>
              <w:top w:val="nil"/>
              <w:left w:val="nil"/>
              <w:bottom w:val="single" w:sz="4" w:space="0" w:color="auto"/>
              <w:right w:val="single" w:sz="4" w:space="0" w:color="auto"/>
            </w:tcBorders>
            <w:shd w:val="clear" w:color="000000" w:fill="D0CECE"/>
            <w:hideMark/>
          </w:tcPr>
          <w:p w:rsidR="000160D8" w:rsidRPr="001D665A" w:rsidRDefault="000160D8" w:rsidP="003E1D24">
            <w:pPr>
              <w:spacing w:after="0" w:line="240" w:lineRule="auto"/>
              <w:jc w:val="center"/>
              <w:rPr>
                <w:rFonts w:ascii="Arial" w:eastAsia="Times New Roman" w:hAnsi="Arial" w:cs="Arial"/>
                <w:b/>
                <w:bCs/>
                <w:noProof/>
                <w:color w:val="000000"/>
                <w:sz w:val="20"/>
                <w:szCs w:val="20"/>
                <w:lang w:val="af-ZA" w:eastAsia="en-ZA"/>
              </w:rPr>
            </w:pPr>
            <w:r w:rsidRPr="001D665A">
              <w:rPr>
                <w:rFonts w:ascii="Arial" w:eastAsia="Times New Roman" w:hAnsi="Arial" w:cs="Arial"/>
                <w:b/>
                <w:bCs/>
                <w:noProof/>
                <w:color w:val="000000"/>
                <w:sz w:val="20"/>
                <w:szCs w:val="20"/>
                <w:lang w:val="af-ZA" w:eastAsia="en-ZA"/>
              </w:rPr>
              <w:t>2018</w:t>
            </w:r>
          </w:p>
        </w:tc>
        <w:tc>
          <w:tcPr>
            <w:tcW w:w="992" w:type="dxa"/>
            <w:tcBorders>
              <w:top w:val="nil"/>
              <w:left w:val="nil"/>
              <w:bottom w:val="single" w:sz="4" w:space="0" w:color="auto"/>
              <w:right w:val="nil"/>
            </w:tcBorders>
            <w:shd w:val="clear" w:color="000000" w:fill="D0CECE"/>
            <w:hideMark/>
          </w:tcPr>
          <w:p w:rsidR="000160D8" w:rsidRPr="001D665A" w:rsidRDefault="000160D8" w:rsidP="003E1D24">
            <w:pPr>
              <w:spacing w:after="0" w:line="240" w:lineRule="auto"/>
              <w:jc w:val="center"/>
              <w:rPr>
                <w:rFonts w:ascii="Arial" w:eastAsia="Times New Roman" w:hAnsi="Arial" w:cs="Arial"/>
                <w:b/>
                <w:bCs/>
                <w:noProof/>
                <w:color w:val="000000"/>
                <w:sz w:val="20"/>
                <w:szCs w:val="20"/>
                <w:lang w:val="af-ZA" w:eastAsia="en-ZA"/>
              </w:rPr>
            </w:pPr>
            <w:r w:rsidRPr="001D665A">
              <w:rPr>
                <w:rFonts w:ascii="Arial" w:eastAsia="Times New Roman" w:hAnsi="Arial" w:cs="Arial"/>
                <w:b/>
                <w:bCs/>
                <w:noProof/>
                <w:color w:val="000000"/>
                <w:sz w:val="20"/>
                <w:szCs w:val="20"/>
                <w:lang w:val="af-ZA" w:eastAsia="en-ZA"/>
              </w:rPr>
              <w:t>2019</w:t>
            </w:r>
          </w:p>
        </w:tc>
        <w:tc>
          <w:tcPr>
            <w:tcW w:w="992" w:type="dxa"/>
            <w:tcBorders>
              <w:top w:val="nil"/>
              <w:left w:val="double" w:sz="6" w:space="0" w:color="auto"/>
              <w:bottom w:val="single" w:sz="4" w:space="0" w:color="auto"/>
              <w:right w:val="double" w:sz="6" w:space="0" w:color="auto"/>
            </w:tcBorders>
            <w:shd w:val="clear" w:color="000000" w:fill="D0CECE"/>
            <w:hideMark/>
          </w:tcPr>
          <w:p w:rsidR="000160D8" w:rsidRPr="001D665A" w:rsidRDefault="000160D8" w:rsidP="003E1D24">
            <w:pPr>
              <w:spacing w:after="0" w:line="240" w:lineRule="auto"/>
              <w:jc w:val="center"/>
              <w:rPr>
                <w:rFonts w:ascii="Arial" w:eastAsia="Times New Roman" w:hAnsi="Arial" w:cs="Arial"/>
                <w:b/>
                <w:bCs/>
                <w:noProof/>
                <w:color w:val="000000"/>
                <w:sz w:val="20"/>
                <w:szCs w:val="20"/>
                <w:lang w:val="af-ZA" w:eastAsia="en-ZA"/>
              </w:rPr>
            </w:pPr>
            <w:r w:rsidRPr="001D665A">
              <w:rPr>
                <w:rFonts w:ascii="Arial" w:eastAsia="Times New Roman" w:hAnsi="Arial" w:cs="Arial"/>
                <w:b/>
                <w:bCs/>
                <w:noProof/>
                <w:color w:val="000000"/>
                <w:sz w:val="20"/>
                <w:szCs w:val="20"/>
                <w:lang w:val="af-ZA" w:eastAsia="en-ZA"/>
              </w:rPr>
              <w:t>2020</w:t>
            </w:r>
          </w:p>
        </w:tc>
        <w:tc>
          <w:tcPr>
            <w:tcW w:w="994" w:type="dxa"/>
            <w:tcBorders>
              <w:top w:val="nil"/>
              <w:left w:val="nil"/>
              <w:bottom w:val="single" w:sz="4" w:space="0" w:color="auto"/>
              <w:right w:val="nil"/>
            </w:tcBorders>
            <w:shd w:val="clear" w:color="000000" w:fill="E7E6E6"/>
            <w:hideMark/>
          </w:tcPr>
          <w:p w:rsidR="000160D8" w:rsidRPr="001D665A" w:rsidRDefault="000160D8" w:rsidP="003E1D24">
            <w:pPr>
              <w:spacing w:after="0" w:line="240" w:lineRule="auto"/>
              <w:jc w:val="center"/>
              <w:rPr>
                <w:rFonts w:ascii="Arial" w:eastAsia="Times New Roman" w:hAnsi="Arial" w:cs="Arial"/>
                <w:b/>
                <w:bCs/>
                <w:noProof/>
                <w:color w:val="000000"/>
                <w:sz w:val="20"/>
                <w:szCs w:val="20"/>
                <w:lang w:val="af-ZA" w:eastAsia="en-ZA"/>
              </w:rPr>
            </w:pPr>
            <w:r w:rsidRPr="001D665A">
              <w:rPr>
                <w:rFonts w:ascii="Arial" w:eastAsia="Times New Roman" w:hAnsi="Arial" w:cs="Arial"/>
                <w:b/>
                <w:bCs/>
                <w:noProof/>
                <w:color w:val="000000"/>
                <w:sz w:val="20"/>
                <w:szCs w:val="20"/>
                <w:lang w:val="af-ZA" w:eastAsia="en-ZA"/>
              </w:rPr>
              <w:t>2019</w:t>
            </w:r>
          </w:p>
        </w:tc>
        <w:tc>
          <w:tcPr>
            <w:tcW w:w="993" w:type="dxa"/>
            <w:tcBorders>
              <w:top w:val="nil"/>
              <w:left w:val="double" w:sz="6" w:space="0" w:color="auto"/>
              <w:bottom w:val="single" w:sz="4" w:space="0" w:color="auto"/>
              <w:right w:val="double" w:sz="6" w:space="0" w:color="auto"/>
            </w:tcBorders>
            <w:shd w:val="clear" w:color="000000" w:fill="E7E6E6"/>
            <w:hideMark/>
          </w:tcPr>
          <w:p w:rsidR="000160D8" w:rsidRPr="001D665A" w:rsidRDefault="000160D8" w:rsidP="003E1D24">
            <w:pPr>
              <w:spacing w:after="0" w:line="240" w:lineRule="auto"/>
              <w:jc w:val="center"/>
              <w:rPr>
                <w:rFonts w:ascii="Arial" w:eastAsia="Times New Roman" w:hAnsi="Arial" w:cs="Arial"/>
                <w:b/>
                <w:bCs/>
                <w:noProof/>
                <w:color w:val="000000"/>
                <w:sz w:val="20"/>
                <w:szCs w:val="20"/>
                <w:lang w:val="af-ZA" w:eastAsia="en-ZA"/>
              </w:rPr>
            </w:pPr>
            <w:r w:rsidRPr="001D665A">
              <w:rPr>
                <w:rFonts w:ascii="Arial" w:eastAsia="Times New Roman" w:hAnsi="Arial" w:cs="Arial"/>
                <w:b/>
                <w:bCs/>
                <w:noProof/>
                <w:color w:val="000000"/>
                <w:sz w:val="20"/>
                <w:szCs w:val="20"/>
                <w:lang w:val="af-ZA" w:eastAsia="en-ZA"/>
              </w:rPr>
              <w:t>2020</w:t>
            </w:r>
          </w:p>
        </w:tc>
        <w:tc>
          <w:tcPr>
            <w:tcW w:w="1247" w:type="dxa"/>
            <w:tcBorders>
              <w:top w:val="nil"/>
              <w:left w:val="nil"/>
              <w:bottom w:val="single" w:sz="4" w:space="0" w:color="auto"/>
              <w:right w:val="single" w:sz="4" w:space="0" w:color="auto"/>
            </w:tcBorders>
            <w:shd w:val="clear" w:color="000000" w:fill="E7E6E6"/>
            <w:hideMark/>
          </w:tcPr>
          <w:p w:rsidR="000160D8" w:rsidRPr="001D665A" w:rsidRDefault="000160D8" w:rsidP="003E1D24">
            <w:pPr>
              <w:spacing w:after="0" w:line="240" w:lineRule="auto"/>
              <w:jc w:val="center"/>
              <w:rPr>
                <w:rFonts w:ascii="Arial" w:eastAsia="Times New Roman" w:hAnsi="Arial" w:cs="Arial"/>
                <w:b/>
                <w:bCs/>
                <w:noProof/>
                <w:color w:val="000000"/>
                <w:sz w:val="20"/>
                <w:szCs w:val="20"/>
                <w:lang w:val="af-ZA" w:eastAsia="en-ZA"/>
              </w:rPr>
            </w:pPr>
            <w:r w:rsidRPr="001D665A">
              <w:rPr>
                <w:rFonts w:ascii="Arial" w:eastAsia="Times New Roman" w:hAnsi="Arial" w:cs="Arial"/>
                <w:b/>
                <w:bCs/>
                <w:noProof/>
                <w:color w:val="000000"/>
                <w:sz w:val="20"/>
                <w:szCs w:val="20"/>
                <w:lang w:val="af-ZA" w:eastAsia="en-ZA"/>
              </w:rPr>
              <w:t>2020</w:t>
            </w:r>
          </w:p>
        </w:tc>
        <w:tc>
          <w:tcPr>
            <w:tcW w:w="1260" w:type="dxa"/>
            <w:tcBorders>
              <w:top w:val="nil"/>
              <w:left w:val="nil"/>
              <w:bottom w:val="single" w:sz="4" w:space="0" w:color="auto"/>
              <w:right w:val="single" w:sz="4" w:space="0" w:color="auto"/>
            </w:tcBorders>
            <w:shd w:val="clear" w:color="000000" w:fill="E7E6E6"/>
            <w:hideMark/>
          </w:tcPr>
          <w:p w:rsidR="000160D8" w:rsidRPr="001D665A" w:rsidRDefault="000160D8" w:rsidP="003E1D24">
            <w:pPr>
              <w:spacing w:after="0" w:line="240" w:lineRule="auto"/>
              <w:jc w:val="center"/>
              <w:rPr>
                <w:rFonts w:ascii="Arial" w:eastAsia="Times New Roman" w:hAnsi="Arial" w:cs="Arial"/>
                <w:b/>
                <w:bCs/>
                <w:noProof/>
                <w:color w:val="000000"/>
                <w:sz w:val="20"/>
                <w:szCs w:val="20"/>
                <w:lang w:val="af-ZA" w:eastAsia="en-ZA"/>
              </w:rPr>
            </w:pPr>
            <w:r w:rsidRPr="001D665A">
              <w:rPr>
                <w:rFonts w:ascii="Arial" w:eastAsia="Times New Roman" w:hAnsi="Arial" w:cs="Arial"/>
                <w:b/>
                <w:bCs/>
                <w:noProof/>
                <w:color w:val="000000"/>
                <w:sz w:val="20"/>
                <w:szCs w:val="20"/>
                <w:lang w:val="af-ZA" w:eastAsia="en-ZA"/>
              </w:rPr>
              <w:t>2020</w:t>
            </w:r>
          </w:p>
        </w:tc>
        <w:tc>
          <w:tcPr>
            <w:tcW w:w="1080" w:type="dxa"/>
            <w:tcBorders>
              <w:top w:val="nil"/>
              <w:left w:val="nil"/>
              <w:bottom w:val="single" w:sz="4" w:space="0" w:color="auto"/>
              <w:right w:val="single" w:sz="4" w:space="0" w:color="auto"/>
            </w:tcBorders>
            <w:shd w:val="clear" w:color="000000" w:fill="E7E6E6"/>
            <w:hideMark/>
          </w:tcPr>
          <w:p w:rsidR="000160D8" w:rsidRPr="001D665A" w:rsidRDefault="000160D8" w:rsidP="003E1D24">
            <w:pPr>
              <w:spacing w:after="0" w:line="240" w:lineRule="auto"/>
              <w:jc w:val="center"/>
              <w:rPr>
                <w:rFonts w:ascii="Arial" w:eastAsia="Times New Roman" w:hAnsi="Arial" w:cs="Arial"/>
                <w:b/>
                <w:bCs/>
                <w:noProof/>
                <w:color w:val="000000"/>
                <w:sz w:val="20"/>
                <w:szCs w:val="20"/>
                <w:lang w:val="af-ZA" w:eastAsia="en-ZA"/>
              </w:rPr>
            </w:pPr>
            <w:r w:rsidRPr="001D665A">
              <w:rPr>
                <w:rFonts w:ascii="Arial" w:eastAsia="Times New Roman" w:hAnsi="Arial" w:cs="Arial"/>
                <w:b/>
                <w:bCs/>
                <w:noProof/>
                <w:color w:val="000000"/>
                <w:sz w:val="20"/>
                <w:szCs w:val="20"/>
                <w:lang w:val="af-ZA" w:eastAsia="en-ZA"/>
              </w:rPr>
              <w:t>2019</w:t>
            </w:r>
          </w:p>
        </w:tc>
      </w:tr>
      <w:tr w:rsidR="000160D8" w:rsidRPr="001D665A" w:rsidTr="001D665A">
        <w:trPr>
          <w:trHeight w:val="23"/>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0160D8" w:rsidRPr="001D665A" w:rsidRDefault="001D665A" w:rsidP="001D665A">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Pomelo’s</w:t>
            </w:r>
          </w:p>
        </w:tc>
        <w:tc>
          <w:tcPr>
            <w:tcW w:w="1082" w:type="dxa"/>
            <w:tcBorders>
              <w:top w:val="nil"/>
              <w:left w:val="nil"/>
              <w:bottom w:val="single" w:sz="4" w:space="0" w:color="auto"/>
              <w:right w:val="single" w:sz="4" w:space="0" w:color="auto"/>
            </w:tcBorders>
            <w:shd w:val="clear" w:color="000000" w:fill="D0CECE"/>
            <w:vAlign w:val="center"/>
            <w:hideMark/>
          </w:tcPr>
          <w:p w:rsidR="000160D8" w:rsidRPr="001D665A" w:rsidRDefault="003E1D24" w:rsidP="003E1D24">
            <w:pPr>
              <w:spacing w:after="0" w:line="240" w:lineRule="auto"/>
              <w:jc w:val="center"/>
              <w:rPr>
                <w:rFonts w:ascii="Arial" w:eastAsia="Times New Roman" w:hAnsi="Arial" w:cs="Arial"/>
                <w:noProof/>
                <w:color w:val="000000"/>
                <w:sz w:val="20"/>
                <w:szCs w:val="20"/>
                <w:lang w:val="af-ZA" w:eastAsia="en-ZA"/>
              </w:rPr>
            </w:pPr>
            <w:r w:rsidRPr="001D665A">
              <w:rPr>
                <w:rFonts w:ascii="Arial" w:eastAsia="Times New Roman" w:hAnsi="Arial" w:cs="Arial"/>
                <w:noProof/>
                <w:color w:val="000000"/>
                <w:sz w:val="20"/>
                <w:szCs w:val="20"/>
                <w:lang w:val="af-ZA" w:eastAsia="en-ZA"/>
              </w:rPr>
              <w:t>19.5 m</w:t>
            </w:r>
          </w:p>
        </w:tc>
        <w:tc>
          <w:tcPr>
            <w:tcW w:w="992" w:type="dxa"/>
            <w:tcBorders>
              <w:top w:val="nil"/>
              <w:left w:val="nil"/>
              <w:bottom w:val="single" w:sz="4" w:space="0" w:color="auto"/>
              <w:right w:val="nil"/>
            </w:tcBorders>
            <w:shd w:val="clear" w:color="000000" w:fill="D0CECE"/>
            <w:vAlign w:val="center"/>
            <w:hideMark/>
          </w:tcPr>
          <w:p w:rsidR="000160D8" w:rsidRPr="001D665A" w:rsidRDefault="003E1D24" w:rsidP="003E1D24">
            <w:pPr>
              <w:spacing w:after="0" w:line="240" w:lineRule="auto"/>
              <w:jc w:val="center"/>
              <w:rPr>
                <w:rFonts w:ascii="Arial" w:eastAsia="Times New Roman" w:hAnsi="Arial" w:cs="Arial"/>
                <w:noProof/>
                <w:color w:val="000000"/>
                <w:sz w:val="20"/>
                <w:szCs w:val="20"/>
                <w:lang w:val="af-ZA" w:eastAsia="en-ZA"/>
              </w:rPr>
            </w:pPr>
            <w:r w:rsidRPr="001D665A">
              <w:rPr>
                <w:rFonts w:ascii="Arial" w:eastAsia="Times New Roman" w:hAnsi="Arial" w:cs="Arial"/>
                <w:noProof/>
                <w:color w:val="000000"/>
                <w:sz w:val="20"/>
                <w:szCs w:val="20"/>
                <w:lang w:val="af-ZA" w:eastAsia="en-ZA"/>
              </w:rPr>
              <w:t>16.1 m</w:t>
            </w:r>
          </w:p>
        </w:tc>
        <w:tc>
          <w:tcPr>
            <w:tcW w:w="992" w:type="dxa"/>
            <w:tcBorders>
              <w:top w:val="nil"/>
              <w:left w:val="double" w:sz="6" w:space="0" w:color="auto"/>
              <w:bottom w:val="single" w:sz="4" w:space="0" w:color="auto"/>
              <w:right w:val="double" w:sz="6" w:space="0" w:color="auto"/>
            </w:tcBorders>
            <w:shd w:val="clear" w:color="000000" w:fill="D0CECE"/>
            <w:vAlign w:val="center"/>
            <w:hideMark/>
          </w:tcPr>
          <w:p w:rsidR="000160D8" w:rsidRPr="001D665A" w:rsidRDefault="00DE104E" w:rsidP="003E1D24">
            <w:pPr>
              <w:spacing w:after="0" w:line="240" w:lineRule="auto"/>
              <w:jc w:val="center"/>
              <w:rPr>
                <w:rFonts w:ascii="Arial" w:eastAsia="Times New Roman" w:hAnsi="Arial" w:cs="Arial"/>
                <w:noProof/>
                <w:color w:val="000000"/>
                <w:sz w:val="20"/>
                <w:szCs w:val="20"/>
                <w:lang w:val="af-ZA" w:eastAsia="en-ZA"/>
              </w:rPr>
            </w:pPr>
            <w:r w:rsidRPr="001D665A">
              <w:rPr>
                <w:rFonts w:ascii="Arial" w:eastAsia="Times New Roman" w:hAnsi="Arial" w:cs="Arial"/>
                <w:noProof/>
                <w:color w:val="000000"/>
                <w:sz w:val="20"/>
                <w:szCs w:val="20"/>
                <w:lang w:val="af-ZA" w:eastAsia="en-ZA"/>
              </w:rPr>
              <w:t>15.3 m</w:t>
            </w:r>
          </w:p>
        </w:tc>
        <w:tc>
          <w:tcPr>
            <w:tcW w:w="994" w:type="dxa"/>
            <w:tcBorders>
              <w:top w:val="nil"/>
              <w:left w:val="nil"/>
              <w:bottom w:val="single" w:sz="4" w:space="0" w:color="auto"/>
              <w:right w:val="nil"/>
            </w:tcBorders>
            <w:shd w:val="clear" w:color="000000" w:fill="E7E6E6"/>
            <w:vAlign w:val="center"/>
            <w:hideMark/>
          </w:tcPr>
          <w:p w:rsidR="000160D8" w:rsidRPr="001D665A" w:rsidRDefault="003E1D24" w:rsidP="003E1D24">
            <w:pPr>
              <w:spacing w:after="0" w:line="240" w:lineRule="auto"/>
              <w:jc w:val="center"/>
              <w:rPr>
                <w:rFonts w:ascii="Arial" w:eastAsia="Times New Roman" w:hAnsi="Arial" w:cs="Arial"/>
                <w:noProof/>
                <w:color w:val="000000"/>
                <w:sz w:val="20"/>
                <w:szCs w:val="20"/>
                <w:lang w:val="af-ZA" w:eastAsia="en-ZA"/>
              </w:rPr>
            </w:pPr>
            <w:r w:rsidRPr="001D665A">
              <w:rPr>
                <w:rFonts w:ascii="Arial" w:eastAsia="Times New Roman" w:hAnsi="Arial" w:cs="Arial"/>
                <w:noProof/>
                <w:color w:val="000000"/>
                <w:sz w:val="20"/>
                <w:szCs w:val="20"/>
                <w:lang w:val="af-ZA" w:eastAsia="en-ZA"/>
              </w:rPr>
              <w:t>14.8 m</w:t>
            </w:r>
          </w:p>
        </w:tc>
        <w:tc>
          <w:tcPr>
            <w:tcW w:w="993" w:type="dxa"/>
            <w:tcBorders>
              <w:top w:val="nil"/>
              <w:left w:val="double" w:sz="6" w:space="0" w:color="auto"/>
              <w:bottom w:val="single" w:sz="4" w:space="0" w:color="auto"/>
              <w:right w:val="double" w:sz="6" w:space="0" w:color="auto"/>
            </w:tcBorders>
            <w:shd w:val="clear" w:color="000000" w:fill="E7E6E6"/>
            <w:vAlign w:val="center"/>
            <w:hideMark/>
          </w:tcPr>
          <w:p w:rsidR="000160D8" w:rsidRPr="001D665A" w:rsidRDefault="00DE104E" w:rsidP="003E1D24">
            <w:pPr>
              <w:spacing w:after="0" w:line="240" w:lineRule="auto"/>
              <w:jc w:val="center"/>
              <w:rPr>
                <w:rFonts w:ascii="Arial" w:eastAsia="Times New Roman" w:hAnsi="Arial" w:cs="Arial"/>
                <w:noProof/>
                <w:color w:val="000000"/>
                <w:sz w:val="20"/>
                <w:szCs w:val="20"/>
                <w:lang w:val="af-ZA" w:eastAsia="en-ZA"/>
              </w:rPr>
            </w:pPr>
            <w:r w:rsidRPr="001D665A">
              <w:rPr>
                <w:rFonts w:ascii="Arial" w:eastAsia="Times New Roman" w:hAnsi="Arial" w:cs="Arial"/>
                <w:noProof/>
                <w:color w:val="000000"/>
                <w:sz w:val="20"/>
                <w:szCs w:val="20"/>
                <w:lang w:val="af-ZA" w:eastAsia="en-ZA"/>
              </w:rPr>
              <w:t>14.2 m</w:t>
            </w:r>
          </w:p>
        </w:tc>
        <w:tc>
          <w:tcPr>
            <w:tcW w:w="1247" w:type="dxa"/>
            <w:tcBorders>
              <w:top w:val="nil"/>
              <w:left w:val="nil"/>
              <w:bottom w:val="single" w:sz="4" w:space="0" w:color="auto"/>
              <w:right w:val="single" w:sz="4" w:space="0" w:color="auto"/>
            </w:tcBorders>
            <w:shd w:val="clear" w:color="000000" w:fill="E7E6E6"/>
            <w:vAlign w:val="center"/>
            <w:hideMark/>
          </w:tcPr>
          <w:p w:rsidR="000160D8" w:rsidRPr="001D665A" w:rsidRDefault="000160D8" w:rsidP="003E1D24">
            <w:pPr>
              <w:spacing w:after="0" w:line="240" w:lineRule="auto"/>
              <w:jc w:val="center"/>
              <w:rPr>
                <w:rFonts w:ascii="Arial" w:eastAsia="Times New Roman" w:hAnsi="Arial" w:cs="Arial"/>
                <w:noProof/>
                <w:color w:val="000000"/>
                <w:sz w:val="20"/>
                <w:szCs w:val="20"/>
                <w:lang w:val="af-ZA" w:eastAsia="en-ZA"/>
              </w:rPr>
            </w:pPr>
            <w:r w:rsidRPr="001D665A">
              <w:rPr>
                <w:rFonts w:ascii="Arial" w:eastAsia="Times New Roman" w:hAnsi="Arial" w:cs="Arial"/>
                <w:noProof/>
                <w:color w:val="000000"/>
                <w:sz w:val="20"/>
                <w:szCs w:val="20"/>
                <w:lang w:val="af-ZA" w:eastAsia="en-ZA"/>
              </w:rPr>
              <w:t>16.7 m</w:t>
            </w:r>
          </w:p>
        </w:tc>
        <w:tc>
          <w:tcPr>
            <w:tcW w:w="1260" w:type="dxa"/>
            <w:tcBorders>
              <w:top w:val="nil"/>
              <w:left w:val="nil"/>
              <w:bottom w:val="single" w:sz="4" w:space="0" w:color="auto"/>
              <w:right w:val="single" w:sz="4" w:space="0" w:color="auto"/>
            </w:tcBorders>
            <w:shd w:val="clear" w:color="000000" w:fill="E7E6E6"/>
            <w:vAlign w:val="center"/>
            <w:hideMark/>
          </w:tcPr>
          <w:p w:rsidR="000160D8" w:rsidRPr="001D665A" w:rsidRDefault="00DE104E" w:rsidP="003E1D24">
            <w:pPr>
              <w:spacing w:after="0" w:line="240" w:lineRule="auto"/>
              <w:jc w:val="center"/>
              <w:rPr>
                <w:rFonts w:ascii="Arial" w:eastAsia="Times New Roman" w:hAnsi="Arial" w:cs="Arial"/>
                <w:b/>
                <w:bCs/>
                <w:noProof/>
                <w:color w:val="000000"/>
                <w:sz w:val="20"/>
                <w:szCs w:val="20"/>
                <w:lang w:val="af-ZA" w:eastAsia="en-ZA"/>
              </w:rPr>
            </w:pPr>
            <w:r w:rsidRPr="001D665A">
              <w:rPr>
                <w:rFonts w:ascii="Arial" w:eastAsia="Times New Roman" w:hAnsi="Arial" w:cs="Arial"/>
                <w:b/>
                <w:bCs/>
                <w:noProof/>
                <w:color w:val="FF0000"/>
                <w:sz w:val="20"/>
                <w:szCs w:val="20"/>
                <w:lang w:val="af-ZA" w:eastAsia="en-ZA"/>
              </w:rPr>
              <w:t>15.6 m</w:t>
            </w:r>
          </w:p>
        </w:tc>
        <w:tc>
          <w:tcPr>
            <w:tcW w:w="1080" w:type="dxa"/>
            <w:tcBorders>
              <w:top w:val="nil"/>
              <w:left w:val="nil"/>
              <w:bottom w:val="single" w:sz="4" w:space="0" w:color="auto"/>
              <w:right w:val="single" w:sz="4" w:space="0" w:color="auto"/>
            </w:tcBorders>
            <w:shd w:val="clear" w:color="000000" w:fill="E7E6E6"/>
            <w:vAlign w:val="center"/>
            <w:hideMark/>
          </w:tcPr>
          <w:p w:rsidR="000160D8" w:rsidRPr="001D665A" w:rsidRDefault="000160D8" w:rsidP="003E1D24">
            <w:pPr>
              <w:spacing w:after="0" w:line="240" w:lineRule="auto"/>
              <w:jc w:val="center"/>
              <w:rPr>
                <w:rFonts w:ascii="Arial" w:eastAsia="Times New Roman" w:hAnsi="Arial" w:cs="Arial"/>
                <w:bCs/>
                <w:noProof/>
                <w:color w:val="000000"/>
                <w:sz w:val="20"/>
                <w:szCs w:val="20"/>
                <w:lang w:val="af-ZA" w:eastAsia="en-ZA"/>
              </w:rPr>
            </w:pPr>
            <w:r w:rsidRPr="001D665A">
              <w:rPr>
                <w:rFonts w:ascii="Arial" w:eastAsia="Times New Roman" w:hAnsi="Arial" w:cs="Arial"/>
                <w:bCs/>
                <w:noProof/>
                <w:sz w:val="20"/>
                <w:szCs w:val="20"/>
                <w:lang w:val="af-ZA" w:eastAsia="en-ZA"/>
              </w:rPr>
              <w:t>16.1 m</w:t>
            </w:r>
          </w:p>
        </w:tc>
      </w:tr>
      <w:tr w:rsidR="000160D8" w:rsidRPr="001D665A" w:rsidTr="001D665A">
        <w:trPr>
          <w:trHeight w:val="23"/>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0160D8" w:rsidRPr="001D665A" w:rsidRDefault="000160D8" w:rsidP="001D665A">
            <w:pPr>
              <w:spacing w:after="0" w:line="240" w:lineRule="auto"/>
              <w:rPr>
                <w:rFonts w:ascii="Arial" w:eastAsia="Times New Roman" w:hAnsi="Arial" w:cs="Arial"/>
                <w:noProof/>
                <w:color w:val="000000"/>
                <w:sz w:val="20"/>
                <w:szCs w:val="20"/>
                <w:lang w:val="af-ZA" w:eastAsia="en-ZA"/>
              </w:rPr>
            </w:pPr>
            <w:r w:rsidRPr="001D665A">
              <w:rPr>
                <w:rFonts w:ascii="Arial" w:eastAsia="Times New Roman" w:hAnsi="Arial" w:cs="Arial"/>
                <w:noProof/>
                <w:color w:val="000000"/>
                <w:sz w:val="20"/>
                <w:szCs w:val="20"/>
                <w:lang w:val="af-ZA" w:eastAsia="en-ZA"/>
              </w:rPr>
              <w:t>S</w:t>
            </w:r>
            <w:r w:rsidR="001D665A">
              <w:rPr>
                <w:rFonts w:ascii="Arial" w:eastAsia="Times New Roman" w:hAnsi="Arial" w:cs="Arial"/>
                <w:noProof/>
                <w:color w:val="000000"/>
                <w:sz w:val="20"/>
                <w:szCs w:val="20"/>
                <w:lang w:val="af-ZA" w:eastAsia="en-ZA"/>
              </w:rPr>
              <w:t xml:space="preserve">agte Sitrus </w:t>
            </w:r>
          </w:p>
        </w:tc>
        <w:tc>
          <w:tcPr>
            <w:tcW w:w="1082" w:type="dxa"/>
            <w:tcBorders>
              <w:top w:val="nil"/>
              <w:left w:val="nil"/>
              <w:bottom w:val="single" w:sz="4" w:space="0" w:color="auto"/>
              <w:right w:val="single" w:sz="4" w:space="0" w:color="auto"/>
            </w:tcBorders>
            <w:shd w:val="clear" w:color="000000" w:fill="D0CECE"/>
            <w:vAlign w:val="center"/>
            <w:hideMark/>
          </w:tcPr>
          <w:p w:rsidR="000160D8" w:rsidRPr="001D665A" w:rsidRDefault="00DE104E" w:rsidP="003E1D24">
            <w:pPr>
              <w:spacing w:after="0" w:line="240" w:lineRule="auto"/>
              <w:jc w:val="center"/>
              <w:rPr>
                <w:rFonts w:ascii="Arial" w:eastAsia="Times New Roman" w:hAnsi="Arial" w:cs="Arial"/>
                <w:noProof/>
                <w:color w:val="000000"/>
                <w:sz w:val="20"/>
                <w:szCs w:val="20"/>
                <w:lang w:val="af-ZA" w:eastAsia="en-ZA"/>
              </w:rPr>
            </w:pPr>
            <w:r w:rsidRPr="001D665A">
              <w:rPr>
                <w:rFonts w:ascii="Arial" w:eastAsia="Times New Roman" w:hAnsi="Arial" w:cs="Arial"/>
                <w:noProof/>
                <w:color w:val="000000"/>
                <w:sz w:val="20"/>
                <w:szCs w:val="20"/>
                <w:lang w:val="af-ZA" w:eastAsia="en-ZA"/>
              </w:rPr>
              <w:t>15.4 m</w:t>
            </w:r>
          </w:p>
        </w:tc>
        <w:tc>
          <w:tcPr>
            <w:tcW w:w="992" w:type="dxa"/>
            <w:tcBorders>
              <w:top w:val="nil"/>
              <w:left w:val="nil"/>
              <w:bottom w:val="single" w:sz="4" w:space="0" w:color="auto"/>
              <w:right w:val="nil"/>
            </w:tcBorders>
            <w:shd w:val="clear" w:color="000000" w:fill="D0CECE"/>
            <w:vAlign w:val="center"/>
            <w:hideMark/>
          </w:tcPr>
          <w:p w:rsidR="000160D8" w:rsidRPr="001D665A" w:rsidRDefault="00DE104E" w:rsidP="003E1D24">
            <w:pPr>
              <w:spacing w:after="0" w:line="240" w:lineRule="auto"/>
              <w:jc w:val="center"/>
              <w:rPr>
                <w:rFonts w:ascii="Arial" w:eastAsia="Times New Roman" w:hAnsi="Arial" w:cs="Arial"/>
                <w:noProof/>
                <w:color w:val="000000"/>
                <w:sz w:val="20"/>
                <w:szCs w:val="20"/>
                <w:lang w:val="af-ZA" w:eastAsia="en-ZA"/>
              </w:rPr>
            </w:pPr>
            <w:r w:rsidRPr="001D665A">
              <w:rPr>
                <w:rFonts w:ascii="Arial" w:eastAsia="Times New Roman" w:hAnsi="Arial" w:cs="Arial"/>
                <w:noProof/>
                <w:color w:val="000000"/>
                <w:sz w:val="20"/>
                <w:szCs w:val="20"/>
                <w:lang w:val="af-ZA" w:eastAsia="en-ZA"/>
              </w:rPr>
              <w:t>17.4 m</w:t>
            </w:r>
          </w:p>
        </w:tc>
        <w:tc>
          <w:tcPr>
            <w:tcW w:w="992" w:type="dxa"/>
            <w:tcBorders>
              <w:top w:val="nil"/>
              <w:left w:val="double" w:sz="6" w:space="0" w:color="auto"/>
              <w:bottom w:val="single" w:sz="4" w:space="0" w:color="auto"/>
              <w:right w:val="double" w:sz="6" w:space="0" w:color="auto"/>
            </w:tcBorders>
            <w:shd w:val="clear" w:color="000000" w:fill="D0CECE"/>
            <w:vAlign w:val="center"/>
            <w:hideMark/>
          </w:tcPr>
          <w:p w:rsidR="000160D8" w:rsidRPr="001D665A" w:rsidRDefault="00DE104E" w:rsidP="003E1D24">
            <w:pPr>
              <w:spacing w:after="0" w:line="240" w:lineRule="auto"/>
              <w:jc w:val="center"/>
              <w:rPr>
                <w:rFonts w:ascii="Arial" w:eastAsia="Times New Roman" w:hAnsi="Arial" w:cs="Arial"/>
                <w:noProof/>
                <w:color w:val="000000"/>
                <w:sz w:val="20"/>
                <w:szCs w:val="20"/>
                <w:lang w:val="af-ZA" w:eastAsia="en-ZA"/>
              </w:rPr>
            </w:pPr>
            <w:r w:rsidRPr="001D665A">
              <w:rPr>
                <w:rFonts w:ascii="Arial" w:eastAsia="Times New Roman" w:hAnsi="Arial" w:cs="Arial"/>
                <w:noProof/>
                <w:color w:val="000000"/>
                <w:sz w:val="20"/>
                <w:szCs w:val="20"/>
                <w:lang w:val="af-ZA" w:eastAsia="en-ZA"/>
              </w:rPr>
              <w:t>22.2 m</w:t>
            </w:r>
          </w:p>
        </w:tc>
        <w:tc>
          <w:tcPr>
            <w:tcW w:w="994" w:type="dxa"/>
            <w:tcBorders>
              <w:top w:val="nil"/>
              <w:left w:val="nil"/>
              <w:bottom w:val="single" w:sz="4" w:space="0" w:color="auto"/>
              <w:right w:val="nil"/>
            </w:tcBorders>
            <w:shd w:val="clear" w:color="000000" w:fill="E7E6E6"/>
            <w:vAlign w:val="center"/>
            <w:hideMark/>
          </w:tcPr>
          <w:p w:rsidR="000160D8" w:rsidRPr="001D665A" w:rsidRDefault="00DE104E" w:rsidP="003E1D24">
            <w:pPr>
              <w:spacing w:after="0" w:line="240" w:lineRule="auto"/>
              <w:jc w:val="center"/>
              <w:rPr>
                <w:rFonts w:ascii="Arial" w:eastAsia="Times New Roman" w:hAnsi="Arial" w:cs="Arial"/>
                <w:noProof/>
                <w:color w:val="000000"/>
                <w:sz w:val="20"/>
                <w:szCs w:val="20"/>
                <w:lang w:val="af-ZA" w:eastAsia="en-ZA"/>
              </w:rPr>
            </w:pPr>
            <w:r w:rsidRPr="001D665A">
              <w:rPr>
                <w:rFonts w:ascii="Arial" w:eastAsia="Times New Roman" w:hAnsi="Arial" w:cs="Arial"/>
                <w:noProof/>
                <w:color w:val="000000"/>
                <w:sz w:val="20"/>
                <w:szCs w:val="20"/>
                <w:lang w:val="af-ZA" w:eastAsia="en-ZA"/>
              </w:rPr>
              <w:t>15.5 m</w:t>
            </w:r>
          </w:p>
        </w:tc>
        <w:tc>
          <w:tcPr>
            <w:tcW w:w="993" w:type="dxa"/>
            <w:tcBorders>
              <w:top w:val="nil"/>
              <w:left w:val="double" w:sz="6" w:space="0" w:color="auto"/>
              <w:bottom w:val="single" w:sz="4" w:space="0" w:color="auto"/>
              <w:right w:val="double" w:sz="6" w:space="0" w:color="auto"/>
            </w:tcBorders>
            <w:shd w:val="clear" w:color="000000" w:fill="E7E6E6"/>
            <w:vAlign w:val="center"/>
            <w:hideMark/>
          </w:tcPr>
          <w:p w:rsidR="000160D8" w:rsidRPr="001D665A" w:rsidRDefault="00DE104E" w:rsidP="003E1D24">
            <w:pPr>
              <w:spacing w:after="0" w:line="240" w:lineRule="auto"/>
              <w:jc w:val="center"/>
              <w:rPr>
                <w:rFonts w:ascii="Arial" w:eastAsia="Times New Roman" w:hAnsi="Arial" w:cs="Arial"/>
                <w:noProof/>
                <w:color w:val="000000"/>
                <w:sz w:val="20"/>
                <w:szCs w:val="20"/>
                <w:lang w:val="af-ZA" w:eastAsia="en-ZA"/>
              </w:rPr>
            </w:pPr>
            <w:r w:rsidRPr="001D665A">
              <w:rPr>
                <w:rFonts w:ascii="Arial" w:eastAsia="Times New Roman" w:hAnsi="Arial" w:cs="Arial"/>
                <w:noProof/>
                <w:color w:val="000000"/>
                <w:sz w:val="20"/>
                <w:szCs w:val="20"/>
                <w:lang w:val="af-ZA" w:eastAsia="en-ZA"/>
              </w:rPr>
              <w:t>20.5 m</w:t>
            </w:r>
          </w:p>
        </w:tc>
        <w:tc>
          <w:tcPr>
            <w:tcW w:w="1247" w:type="dxa"/>
            <w:tcBorders>
              <w:top w:val="nil"/>
              <w:left w:val="nil"/>
              <w:bottom w:val="single" w:sz="4" w:space="0" w:color="auto"/>
              <w:right w:val="single" w:sz="4" w:space="0" w:color="auto"/>
            </w:tcBorders>
            <w:shd w:val="clear" w:color="000000" w:fill="E7E6E6"/>
            <w:vAlign w:val="center"/>
            <w:hideMark/>
          </w:tcPr>
          <w:p w:rsidR="000160D8" w:rsidRPr="001D665A" w:rsidRDefault="000160D8" w:rsidP="003E1D24">
            <w:pPr>
              <w:spacing w:after="0" w:line="240" w:lineRule="auto"/>
              <w:jc w:val="center"/>
              <w:rPr>
                <w:rFonts w:ascii="Arial" w:eastAsia="Times New Roman" w:hAnsi="Arial" w:cs="Arial"/>
                <w:noProof/>
                <w:color w:val="000000"/>
                <w:sz w:val="20"/>
                <w:szCs w:val="20"/>
                <w:lang w:val="af-ZA" w:eastAsia="en-ZA"/>
              </w:rPr>
            </w:pPr>
            <w:r w:rsidRPr="001D665A">
              <w:rPr>
                <w:rFonts w:ascii="Arial" w:eastAsia="Times New Roman" w:hAnsi="Arial" w:cs="Arial"/>
                <w:noProof/>
                <w:color w:val="000000"/>
                <w:sz w:val="20"/>
                <w:szCs w:val="20"/>
                <w:lang w:val="af-ZA" w:eastAsia="en-ZA"/>
              </w:rPr>
              <w:t>23.3 m</w:t>
            </w:r>
          </w:p>
        </w:tc>
        <w:tc>
          <w:tcPr>
            <w:tcW w:w="1260" w:type="dxa"/>
            <w:tcBorders>
              <w:top w:val="nil"/>
              <w:left w:val="nil"/>
              <w:bottom w:val="single" w:sz="4" w:space="0" w:color="auto"/>
              <w:right w:val="single" w:sz="4" w:space="0" w:color="auto"/>
            </w:tcBorders>
            <w:shd w:val="clear" w:color="000000" w:fill="E7E6E6"/>
            <w:vAlign w:val="center"/>
            <w:hideMark/>
          </w:tcPr>
          <w:p w:rsidR="000160D8" w:rsidRPr="001D665A" w:rsidRDefault="00DE104E" w:rsidP="003E1D24">
            <w:pPr>
              <w:spacing w:after="0" w:line="240" w:lineRule="auto"/>
              <w:jc w:val="center"/>
              <w:rPr>
                <w:rFonts w:ascii="Arial" w:eastAsia="Times New Roman" w:hAnsi="Arial" w:cs="Arial"/>
                <w:b/>
                <w:noProof/>
                <w:color w:val="FF0000"/>
                <w:sz w:val="20"/>
                <w:szCs w:val="20"/>
                <w:lang w:val="af-ZA" w:eastAsia="en-ZA"/>
              </w:rPr>
            </w:pPr>
            <w:r w:rsidRPr="001D665A">
              <w:rPr>
                <w:rFonts w:ascii="Arial" w:eastAsia="Times New Roman" w:hAnsi="Arial" w:cs="Arial"/>
                <w:b/>
                <w:noProof/>
                <w:color w:val="FF0000"/>
                <w:sz w:val="20"/>
                <w:szCs w:val="20"/>
                <w:lang w:val="af-ZA" w:eastAsia="en-ZA"/>
              </w:rPr>
              <w:t>23.6 m</w:t>
            </w:r>
          </w:p>
        </w:tc>
        <w:tc>
          <w:tcPr>
            <w:tcW w:w="1080" w:type="dxa"/>
            <w:tcBorders>
              <w:top w:val="nil"/>
              <w:left w:val="nil"/>
              <w:bottom w:val="single" w:sz="4" w:space="0" w:color="auto"/>
              <w:right w:val="single" w:sz="4" w:space="0" w:color="auto"/>
            </w:tcBorders>
            <w:shd w:val="clear" w:color="000000" w:fill="E7E6E6"/>
            <w:vAlign w:val="center"/>
            <w:hideMark/>
          </w:tcPr>
          <w:p w:rsidR="000160D8" w:rsidRPr="001D665A" w:rsidRDefault="000160D8" w:rsidP="003E1D24">
            <w:pPr>
              <w:spacing w:after="0" w:line="240" w:lineRule="auto"/>
              <w:jc w:val="center"/>
              <w:rPr>
                <w:rFonts w:ascii="Arial" w:eastAsia="Times New Roman" w:hAnsi="Arial" w:cs="Arial"/>
                <w:noProof/>
                <w:color w:val="FF0000"/>
                <w:sz w:val="20"/>
                <w:szCs w:val="20"/>
                <w:lang w:val="af-ZA" w:eastAsia="en-ZA"/>
              </w:rPr>
            </w:pPr>
            <w:r w:rsidRPr="001D665A">
              <w:rPr>
                <w:rFonts w:ascii="Arial" w:eastAsia="Times New Roman" w:hAnsi="Arial" w:cs="Arial"/>
                <w:noProof/>
                <w:sz w:val="20"/>
                <w:szCs w:val="20"/>
                <w:lang w:val="af-ZA" w:eastAsia="en-ZA"/>
              </w:rPr>
              <w:t>18.3 m</w:t>
            </w:r>
          </w:p>
        </w:tc>
      </w:tr>
      <w:tr w:rsidR="000160D8" w:rsidRPr="001D665A" w:rsidTr="001D665A">
        <w:trPr>
          <w:trHeight w:val="23"/>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0160D8" w:rsidRPr="001D665A" w:rsidRDefault="001D665A" w:rsidP="001D665A">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Suurlemoene</w:t>
            </w:r>
          </w:p>
        </w:tc>
        <w:tc>
          <w:tcPr>
            <w:tcW w:w="1082" w:type="dxa"/>
            <w:tcBorders>
              <w:top w:val="nil"/>
              <w:left w:val="nil"/>
              <w:bottom w:val="single" w:sz="4" w:space="0" w:color="auto"/>
              <w:right w:val="single" w:sz="4" w:space="0" w:color="auto"/>
            </w:tcBorders>
            <w:shd w:val="clear" w:color="000000" w:fill="D0CECE"/>
            <w:vAlign w:val="center"/>
            <w:hideMark/>
          </w:tcPr>
          <w:p w:rsidR="000160D8" w:rsidRPr="001D665A" w:rsidRDefault="00DE104E" w:rsidP="003E1D24">
            <w:pPr>
              <w:spacing w:after="0" w:line="240" w:lineRule="auto"/>
              <w:jc w:val="center"/>
              <w:rPr>
                <w:rFonts w:ascii="Arial" w:eastAsia="Times New Roman" w:hAnsi="Arial" w:cs="Arial"/>
                <w:noProof/>
                <w:color w:val="000000"/>
                <w:sz w:val="20"/>
                <w:szCs w:val="20"/>
                <w:lang w:val="af-ZA" w:eastAsia="en-ZA"/>
              </w:rPr>
            </w:pPr>
            <w:r w:rsidRPr="001D665A">
              <w:rPr>
                <w:rFonts w:ascii="Arial" w:eastAsia="Times New Roman" w:hAnsi="Arial" w:cs="Arial"/>
                <w:noProof/>
                <w:color w:val="000000"/>
                <w:sz w:val="20"/>
                <w:szCs w:val="20"/>
                <w:lang w:val="af-ZA" w:eastAsia="en-ZA"/>
              </w:rPr>
              <w:t>18.7 m</w:t>
            </w:r>
          </w:p>
        </w:tc>
        <w:tc>
          <w:tcPr>
            <w:tcW w:w="992" w:type="dxa"/>
            <w:tcBorders>
              <w:top w:val="nil"/>
              <w:left w:val="nil"/>
              <w:bottom w:val="single" w:sz="4" w:space="0" w:color="auto"/>
              <w:right w:val="nil"/>
            </w:tcBorders>
            <w:shd w:val="clear" w:color="000000" w:fill="D0CECE"/>
            <w:vAlign w:val="center"/>
            <w:hideMark/>
          </w:tcPr>
          <w:p w:rsidR="000160D8" w:rsidRPr="001D665A" w:rsidRDefault="00DE104E" w:rsidP="003E1D24">
            <w:pPr>
              <w:spacing w:after="0" w:line="240" w:lineRule="auto"/>
              <w:jc w:val="center"/>
              <w:rPr>
                <w:rFonts w:ascii="Arial" w:eastAsia="Times New Roman" w:hAnsi="Arial" w:cs="Arial"/>
                <w:noProof/>
                <w:color w:val="000000"/>
                <w:sz w:val="20"/>
                <w:szCs w:val="20"/>
                <w:lang w:val="af-ZA" w:eastAsia="en-ZA"/>
              </w:rPr>
            </w:pPr>
            <w:r w:rsidRPr="001D665A">
              <w:rPr>
                <w:rFonts w:ascii="Arial" w:eastAsia="Times New Roman" w:hAnsi="Arial" w:cs="Arial"/>
                <w:noProof/>
                <w:color w:val="000000"/>
                <w:sz w:val="20"/>
                <w:szCs w:val="20"/>
                <w:lang w:val="af-ZA" w:eastAsia="en-ZA"/>
              </w:rPr>
              <w:t>21.1 m</w:t>
            </w:r>
          </w:p>
        </w:tc>
        <w:tc>
          <w:tcPr>
            <w:tcW w:w="992" w:type="dxa"/>
            <w:tcBorders>
              <w:top w:val="nil"/>
              <w:left w:val="double" w:sz="6" w:space="0" w:color="auto"/>
              <w:bottom w:val="single" w:sz="4" w:space="0" w:color="auto"/>
              <w:right w:val="double" w:sz="6" w:space="0" w:color="auto"/>
            </w:tcBorders>
            <w:shd w:val="clear" w:color="000000" w:fill="D0CECE"/>
            <w:vAlign w:val="center"/>
            <w:hideMark/>
          </w:tcPr>
          <w:p w:rsidR="000160D8" w:rsidRPr="001D665A" w:rsidRDefault="00DE104E" w:rsidP="003E1D24">
            <w:pPr>
              <w:spacing w:after="0" w:line="240" w:lineRule="auto"/>
              <w:jc w:val="center"/>
              <w:rPr>
                <w:rFonts w:ascii="Arial" w:eastAsia="Times New Roman" w:hAnsi="Arial" w:cs="Arial"/>
                <w:noProof/>
                <w:color w:val="000000"/>
                <w:sz w:val="20"/>
                <w:szCs w:val="20"/>
                <w:lang w:val="af-ZA" w:eastAsia="en-ZA"/>
              </w:rPr>
            </w:pPr>
            <w:r w:rsidRPr="001D665A">
              <w:rPr>
                <w:rFonts w:ascii="Arial" w:eastAsia="Times New Roman" w:hAnsi="Arial" w:cs="Arial"/>
                <w:noProof/>
                <w:color w:val="000000"/>
                <w:sz w:val="20"/>
                <w:szCs w:val="20"/>
                <w:lang w:val="af-ZA" w:eastAsia="en-ZA"/>
              </w:rPr>
              <w:t>28.1 m</w:t>
            </w:r>
          </w:p>
        </w:tc>
        <w:tc>
          <w:tcPr>
            <w:tcW w:w="994" w:type="dxa"/>
            <w:tcBorders>
              <w:top w:val="nil"/>
              <w:left w:val="nil"/>
              <w:bottom w:val="single" w:sz="4" w:space="0" w:color="auto"/>
              <w:right w:val="nil"/>
            </w:tcBorders>
            <w:shd w:val="clear" w:color="000000" w:fill="E7E6E6"/>
            <w:vAlign w:val="center"/>
            <w:hideMark/>
          </w:tcPr>
          <w:p w:rsidR="000160D8" w:rsidRPr="001D665A" w:rsidRDefault="00DE104E" w:rsidP="003E1D24">
            <w:pPr>
              <w:spacing w:after="0" w:line="240" w:lineRule="auto"/>
              <w:jc w:val="center"/>
              <w:rPr>
                <w:rFonts w:ascii="Arial" w:eastAsia="Times New Roman" w:hAnsi="Arial" w:cs="Arial"/>
                <w:noProof/>
                <w:color w:val="000000"/>
                <w:sz w:val="20"/>
                <w:szCs w:val="20"/>
                <w:lang w:val="af-ZA" w:eastAsia="en-ZA"/>
              </w:rPr>
            </w:pPr>
            <w:r w:rsidRPr="001D665A">
              <w:rPr>
                <w:rFonts w:ascii="Arial" w:eastAsia="Times New Roman" w:hAnsi="Arial" w:cs="Arial"/>
                <w:noProof/>
                <w:color w:val="000000"/>
                <w:sz w:val="20"/>
                <w:szCs w:val="20"/>
                <w:lang w:val="af-ZA" w:eastAsia="en-ZA"/>
              </w:rPr>
              <w:t>18.2 m</w:t>
            </w:r>
          </w:p>
        </w:tc>
        <w:tc>
          <w:tcPr>
            <w:tcW w:w="993" w:type="dxa"/>
            <w:tcBorders>
              <w:top w:val="nil"/>
              <w:left w:val="double" w:sz="6" w:space="0" w:color="auto"/>
              <w:bottom w:val="single" w:sz="4" w:space="0" w:color="auto"/>
              <w:right w:val="double" w:sz="6" w:space="0" w:color="auto"/>
            </w:tcBorders>
            <w:shd w:val="clear" w:color="000000" w:fill="E7E6E6"/>
            <w:vAlign w:val="center"/>
            <w:hideMark/>
          </w:tcPr>
          <w:p w:rsidR="000160D8" w:rsidRPr="001D665A" w:rsidRDefault="00DE104E" w:rsidP="003E1D24">
            <w:pPr>
              <w:spacing w:after="0" w:line="240" w:lineRule="auto"/>
              <w:jc w:val="center"/>
              <w:rPr>
                <w:rFonts w:ascii="Arial" w:eastAsia="Times New Roman" w:hAnsi="Arial" w:cs="Arial"/>
                <w:noProof/>
                <w:color w:val="000000"/>
                <w:sz w:val="20"/>
                <w:szCs w:val="20"/>
                <w:lang w:val="af-ZA" w:eastAsia="en-ZA"/>
              </w:rPr>
            </w:pPr>
            <w:r w:rsidRPr="001D665A">
              <w:rPr>
                <w:rFonts w:ascii="Arial" w:eastAsia="Times New Roman" w:hAnsi="Arial" w:cs="Arial"/>
                <w:noProof/>
                <w:color w:val="000000"/>
                <w:sz w:val="20"/>
                <w:szCs w:val="20"/>
                <w:lang w:val="af-ZA" w:eastAsia="en-ZA"/>
              </w:rPr>
              <w:t>23.2 m</w:t>
            </w:r>
          </w:p>
        </w:tc>
        <w:tc>
          <w:tcPr>
            <w:tcW w:w="1247" w:type="dxa"/>
            <w:tcBorders>
              <w:top w:val="nil"/>
              <w:left w:val="nil"/>
              <w:bottom w:val="single" w:sz="4" w:space="0" w:color="auto"/>
              <w:right w:val="single" w:sz="4" w:space="0" w:color="auto"/>
            </w:tcBorders>
            <w:shd w:val="clear" w:color="000000" w:fill="E7E6E6"/>
            <w:vAlign w:val="center"/>
            <w:hideMark/>
          </w:tcPr>
          <w:p w:rsidR="000160D8" w:rsidRPr="001D665A" w:rsidRDefault="000160D8" w:rsidP="003E1D24">
            <w:pPr>
              <w:spacing w:after="0" w:line="240" w:lineRule="auto"/>
              <w:jc w:val="center"/>
              <w:rPr>
                <w:rFonts w:ascii="Arial" w:eastAsia="Times New Roman" w:hAnsi="Arial" w:cs="Arial"/>
                <w:noProof/>
                <w:color w:val="000000"/>
                <w:sz w:val="20"/>
                <w:szCs w:val="20"/>
                <w:lang w:val="af-ZA" w:eastAsia="en-ZA"/>
              </w:rPr>
            </w:pPr>
            <w:r w:rsidRPr="001D665A">
              <w:rPr>
                <w:rFonts w:ascii="Arial" w:eastAsia="Times New Roman" w:hAnsi="Arial" w:cs="Arial"/>
                <w:noProof/>
                <w:color w:val="000000"/>
                <w:sz w:val="20"/>
                <w:szCs w:val="20"/>
                <w:lang w:val="af-ZA" w:eastAsia="en-ZA"/>
              </w:rPr>
              <w:t>26.4 m</w:t>
            </w:r>
          </w:p>
        </w:tc>
        <w:tc>
          <w:tcPr>
            <w:tcW w:w="1260" w:type="dxa"/>
            <w:tcBorders>
              <w:top w:val="nil"/>
              <w:left w:val="nil"/>
              <w:bottom w:val="single" w:sz="4" w:space="0" w:color="auto"/>
              <w:right w:val="single" w:sz="4" w:space="0" w:color="auto"/>
            </w:tcBorders>
            <w:shd w:val="clear" w:color="000000" w:fill="E7E6E6"/>
            <w:vAlign w:val="center"/>
            <w:hideMark/>
          </w:tcPr>
          <w:p w:rsidR="000160D8" w:rsidRPr="001D665A" w:rsidRDefault="00B960C5" w:rsidP="003E1D24">
            <w:pPr>
              <w:spacing w:after="0" w:line="240" w:lineRule="auto"/>
              <w:jc w:val="center"/>
              <w:rPr>
                <w:rFonts w:ascii="Arial" w:eastAsia="Times New Roman" w:hAnsi="Arial" w:cs="Arial"/>
                <w:bCs/>
                <w:noProof/>
                <w:sz w:val="20"/>
                <w:szCs w:val="20"/>
                <w:lang w:val="af-ZA" w:eastAsia="en-ZA"/>
              </w:rPr>
            </w:pPr>
            <w:r w:rsidRPr="001D665A">
              <w:rPr>
                <w:rFonts w:ascii="Arial" w:eastAsia="Times New Roman" w:hAnsi="Arial" w:cs="Arial"/>
                <w:bCs/>
                <w:noProof/>
                <w:sz w:val="20"/>
                <w:szCs w:val="20"/>
                <w:lang w:val="af-ZA" w:eastAsia="en-ZA"/>
              </w:rPr>
              <w:t>28.2 m</w:t>
            </w:r>
          </w:p>
        </w:tc>
        <w:tc>
          <w:tcPr>
            <w:tcW w:w="1080" w:type="dxa"/>
            <w:tcBorders>
              <w:top w:val="nil"/>
              <w:left w:val="nil"/>
              <w:bottom w:val="single" w:sz="4" w:space="0" w:color="auto"/>
              <w:right w:val="single" w:sz="4" w:space="0" w:color="auto"/>
            </w:tcBorders>
            <w:shd w:val="clear" w:color="000000" w:fill="E7E6E6"/>
            <w:vAlign w:val="center"/>
            <w:hideMark/>
          </w:tcPr>
          <w:p w:rsidR="000160D8" w:rsidRPr="001D665A" w:rsidRDefault="000160D8" w:rsidP="003E1D24">
            <w:pPr>
              <w:spacing w:after="0" w:line="240" w:lineRule="auto"/>
              <w:jc w:val="center"/>
              <w:rPr>
                <w:rFonts w:ascii="Arial" w:eastAsia="Times New Roman" w:hAnsi="Arial" w:cs="Arial"/>
                <w:bCs/>
                <w:noProof/>
                <w:color w:val="000000"/>
                <w:sz w:val="20"/>
                <w:szCs w:val="20"/>
                <w:lang w:val="af-ZA" w:eastAsia="en-ZA"/>
              </w:rPr>
            </w:pPr>
            <w:r w:rsidRPr="001D665A">
              <w:rPr>
                <w:rFonts w:ascii="Arial" w:eastAsia="Times New Roman" w:hAnsi="Arial" w:cs="Arial"/>
                <w:bCs/>
                <w:noProof/>
                <w:sz w:val="20"/>
                <w:szCs w:val="20"/>
                <w:lang w:val="af-ZA" w:eastAsia="en-ZA"/>
              </w:rPr>
              <w:t>22.1 m</w:t>
            </w:r>
          </w:p>
        </w:tc>
      </w:tr>
      <w:tr w:rsidR="000160D8" w:rsidRPr="001D665A" w:rsidTr="001D665A">
        <w:trPr>
          <w:trHeight w:val="23"/>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0160D8" w:rsidRPr="001D665A" w:rsidRDefault="000160D8" w:rsidP="001D665A">
            <w:pPr>
              <w:spacing w:after="0" w:line="240" w:lineRule="auto"/>
              <w:rPr>
                <w:rFonts w:ascii="Arial" w:eastAsia="Times New Roman" w:hAnsi="Arial" w:cs="Arial"/>
                <w:noProof/>
                <w:color w:val="000000"/>
                <w:sz w:val="20"/>
                <w:szCs w:val="20"/>
                <w:lang w:val="af-ZA" w:eastAsia="en-ZA"/>
              </w:rPr>
            </w:pPr>
            <w:r w:rsidRPr="001D665A">
              <w:rPr>
                <w:rFonts w:ascii="Arial" w:eastAsia="Times New Roman" w:hAnsi="Arial" w:cs="Arial"/>
                <w:noProof/>
                <w:color w:val="000000"/>
                <w:sz w:val="20"/>
                <w:szCs w:val="20"/>
                <w:lang w:val="af-ZA" w:eastAsia="en-ZA"/>
              </w:rPr>
              <w:t>Na</w:t>
            </w:r>
            <w:r w:rsidR="001D665A">
              <w:rPr>
                <w:rFonts w:ascii="Arial" w:eastAsia="Times New Roman" w:hAnsi="Arial" w:cs="Arial"/>
                <w:noProof/>
                <w:color w:val="000000"/>
                <w:sz w:val="20"/>
                <w:szCs w:val="20"/>
                <w:lang w:val="af-ZA" w:eastAsia="en-ZA"/>
              </w:rPr>
              <w:t>w</w:t>
            </w:r>
            <w:r w:rsidRPr="001D665A">
              <w:rPr>
                <w:rFonts w:ascii="Arial" w:eastAsia="Times New Roman" w:hAnsi="Arial" w:cs="Arial"/>
                <w:noProof/>
                <w:color w:val="000000"/>
                <w:sz w:val="20"/>
                <w:szCs w:val="20"/>
                <w:lang w:val="af-ZA" w:eastAsia="en-ZA"/>
              </w:rPr>
              <w:t>els</w:t>
            </w:r>
          </w:p>
        </w:tc>
        <w:tc>
          <w:tcPr>
            <w:tcW w:w="1082" w:type="dxa"/>
            <w:tcBorders>
              <w:top w:val="nil"/>
              <w:left w:val="nil"/>
              <w:bottom w:val="single" w:sz="4" w:space="0" w:color="auto"/>
              <w:right w:val="single" w:sz="4" w:space="0" w:color="auto"/>
            </w:tcBorders>
            <w:shd w:val="clear" w:color="000000" w:fill="D0CECE"/>
            <w:vAlign w:val="center"/>
            <w:hideMark/>
          </w:tcPr>
          <w:p w:rsidR="000160D8" w:rsidRPr="001D665A" w:rsidRDefault="00DE104E" w:rsidP="003E1D24">
            <w:pPr>
              <w:spacing w:after="0" w:line="240" w:lineRule="auto"/>
              <w:jc w:val="center"/>
              <w:rPr>
                <w:rFonts w:ascii="Arial" w:eastAsia="Times New Roman" w:hAnsi="Arial" w:cs="Arial"/>
                <w:noProof/>
                <w:color w:val="000000"/>
                <w:sz w:val="20"/>
                <w:szCs w:val="20"/>
                <w:lang w:val="af-ZA" w:eastAsia="en-ZA"/>
              </w:rPr>
            </w:pPr>
            <w:r w:rsidRPr="001D665A">
              <w:rPr>
                <w:rFonts w:ascii="Arial" w:eastAsia="Times New Roman" w:hAnsi="Arial" w:cs="Arial"/>
                <w:noProof/>
                <w:color w:val="000000"/>
                <w:sz w:val="20"/>
                <w:szCs w:val="20"/>
                <w:lang w:val="af-ZA" w:eastAsia="en-ZA"/>
              </w:rPr>
              <w:t>26.2 m</w:t>
            </w:r>
          </w:p>
        </w:tc>
        <w:tc>
          <w:tcPr>
            <w:tcW w:w="992" w:type="dxa"/>
            <w:tcBorders>
              <w:top w:val="nil"/>
              <w:left w:val="nil"/>
              <w:bottom w:val="single" w:sz="4" w:space="0" w:color="auto"/>
              <w:right w:val="nil"/>
            </w:tcBorders>
            <w:shd w:val="clear" w:color="000000" w:fill="D0CECE"/>
            <w:vAlign w:val="center"/>
            <w:hideMark/>
          </w:tcPr>
          <w:p w:rsidR="000160D8" w:rsidRPr="001D665A" w:rsidRDefault="00DE104E" w:rsidP="003E1D24">
            <w:pPr>
              <w:spacing w:after="0" w:line="240" w:lineRule="auto"/>
              <w:jc w:val="center"/>
              <w:rPr>
                <w:rFonts w:ascii="Arial" w:eastAsia="Times New Roman" w:hAnsi="Arial" w:cs="Arial"/>
                <w:noProof/>
                <w:color w:val="000000"/>
                <w:sz w:val="20"/>
                <w:szCs w:val="20"/>
                <w:lang w:val="af-ZA" w:eastAsia="en-ZA"/>
              </w:rPr>
            </w:pPr>
            <w:r w:rsidRPr="001D665A">
              <w:rPr>
                <w:rFonts w:ascii="Arial" w:eastAsia="Times New Roman" w:hAnsi="Arial" w:cs="Arial"/>
                <w:noProof/>
                <w:color w:val="000000"/>
                <w:sz w:val="20"/>
                <w:szCs w:val="20"/>
                <w:lang w:val="af-ZA" w:eastAsia="en-ZA"/>
              </w:rPr>
              <w:t>23.3 m</w:t>
            </w:r>
          </w:p>
        </w:tc>
        <w:tc>
          <w:tcPr>
            <w:tcW w:w="992" w:type="dxa"/>
            <w:tcBorders>
              <w:top w:val="nil"/>
              <w:left w:val="double" w:sz="6" w:space="0" w:color="auto"/>
              <w:bottom w:val="single" w:sz="4" w:space="0" w:color="auto"/>
              <w:right w:val="double" w:sz="6" w:space="0" w:color="auto"/>
            </w:tcBorders>
            <w:shd w:val="clear" w:color="000000" w:fill="D0CECE"/>
            <w:vAlign w:val="center"/>
            <w:hideMark/>
          </w:tcPr>
          <w:p w:rsidR="000160D8" w:rsidRPr="001D665A" w:rsidRDefault="00DE104E" w:rsidP="003E1D24">
            <w:pPr>
              <w:spacing w:after="0" w:line="240" w:lineRule="auto"/>
              <w:jc w:val="center"/>
              <w:rPr>
                <w:rFonts w:ascii="Arial" w:eastAsia="Times New Roman" w:hAnsi="Arial" w:cs="Arial"/>
                <w:noProof/>
                <w:color w:val="000000"/>
                <w:sz w:val="20"/>
                <w:szCs w:val="20"/>
                <w:lang w:val="af-ZA" w:eastAsia="en-ZA"/>
              </w:rPr>
            </w:pPr>
            <w:r w:rsidRPr="001D665A">
              <w:rPr>
                <w:rFonts w:ascii="Arial" w:eastAsia="Times New Roman" w:hAnsi="Arial" w:cs="Arial"/>
                <w:noProof/>
                <w:color w:val="000000"/>
                <w:sz w:val="20"/>
                <w:szCs w:val="20"/>
                <w:lang w:val="af-ZA" w:eastAsia="en-ZA"/>
              </w:rPr>
              <w:t>25.5 m</w:t>
            </w:r>
          </w:p>
        </w:tc>
        <w:tc>
          <w:tcPr>
            <w:tcW w:w="994" w:type="dxa"/>
            <w:tcBorders>
              <w:top w:val="nil"/>
              <w:left w:val="nil"/>
              <w:bottom w:val="single" w:sz="4" w:space="0" w:color="auto"/>
              <w:right w:val="nil"/>
            </w:tcBorders>
            <w:shd w:val="clear" w:color="000000" w:fill="E7E6E6"/>
            <w:vAlign w:val="center"/>
            <w:hideMark/>
          </w:tcPr>
          <w:p w:rsidR="000160D8" w:rsidRPr="001D665A" w:rsidRDefault="00DE104E" w:rsidP="003E1D24">
            <w:pPr>
              <w:spacing w:after="0" w:line="240" w:lineRule="auto"/>
              <w:jc w:val="center"/>
              <w:rPr>
                <w:rFonts w:ascii="Arial" w:eastAsia="Times New Roman" w:hAnsi="Arial" w:cs="Arial"/>
                <w:noProof/>
                <w:color w:val="000000"/>
                <w:sz w:val="20"/>
                <w:szCs w:val="20"/>
                <w:lang w:val="af-ZA" w:eastAsia="en-ZA"/>
              </w:rPr>
            </w:pPr>
            <w:r w:rsidRPr="001D665A">
              <w:rPr>
                <w:rFonts w:ascii="Arial" w:eastAsia="Times New Roman" w:hAnsi="Arial" w:cs="Arial"/>
                <w:noProof/>
                <w:color w:val="000000"/>
                <w:sz w:val="20"/>
                <w:szCs w:val="20"/>
                <w:lang w:val="af-ZA" w:eastAsia="en-ZA"/>
              </w:rPr>
              <w:t>20.5 m</w:t>
            </w:r>
          </w:p>
        </w:tc>
        <w:tc>
          <w:tcPr>
            <w:tcW w:w="993" w:type="dxa"/>
            <w:tcBorders>
              <w:top w:val="nil"/>
              <w:left w:val="double" w:sz="6" w:space="0" w:color="auto"/>
              <w:bottom w:val="single" w:sz="4" w:space="0" w:color="auto"/>
              <w:right w:val="double" w:sz="6" w:space="0" w:color="auto"/>
            </w:tcBorders>
            <w:shd w:val="clear" w:color="000000" w:fill="E7E6E6"/>
            <w:vAlign w:val="center"/>
            <w:hideMark/>
          </w:tcPr>
          <w:p w:rsidR="000160D8" w:rsidRPr="001D665A" w:rsidRDefault="00DE104E" w:rsidP="003E1D24">
            <w:pPr>
              <w:spacing w:after="0" w:line="240" w:lineRule="auto"/>
              <w:jc w:val="center"/>
              <w:rPr>
                <w:rFonts w:ascii="Arial" w:eastAsia="Times New Roman" w:hAnsi="Arial" w:cs="Arial"/>
                <w:noProof/>
                <w:color w:val="000000"/>
                <w:sz w:val="20"/>
                <w:szCs w:val="20"/>
                <w:lang w:val="af-ZA" w:eastAsia="en-ZA"/>
              </w:rPr>
            </w:pPr>
            <w:r w:rsidRPr="001D665A">
              <w:rPr>
                <w:rFonts w:ascii="Arial" w:eastAsia="Times New Roman" w:hAnsi="Arial" w:cs="Arial"/>
                <w:noProof/>
                <w:color w:val="000000"/>
                <w:sz w:val="20"/>
                <w:szCs w:val="20"/>
                <w:lang w:val="af-ZA" w:eastAsia="en-ZA"/>
              </w:rPr>
              <w:t>22.4 m</w:t>
            </w:r>
          </w:p>
        </w:tc>
        <w:tc>
          <w:tcPr>
            <w:tcW w:w="1247" w:type="dxa"/>
            <w:tcBorders>
              <w:top w:val="nil"/>
              <w:left w:val="nil"/>
              <w:bottom w:val="single" w:sz="4" w:space="0" w:color="auto"/>
              <w:right w:val="single" w:sz="4" w:space="0" w:color="auto"/>
            </w:tcBorders>
            <w:shd w:val="clear" w:color="000000" w:fill="E7E6E6"/>
            <w:vAlign w:val="center"/>
            <w:hideMark/>
          </w:tcPr>
          <w:p w:rsidR="000160D8" w:rsidRPr="001D665A" w:rsidRDefault="000160D8" w:rsidP="003E1D24">
            <w:pPr>
              <w:spacing w:after="0" w:line="240" w:lineRule="auto"/>
              <w:jc w:val="center"/>
              <w:rPr>
                <w:rFonts w:ascii="Arial" w:eastAsia="Times New Roman" w:hAnsi="Arial" w:cs="Arial"/>
                <w:noProof/>
                <w:color w:val="000000"/>
                <w:sz w:val="20"/>
                <w:szCs w:val="20"/>
                <w:lang w:val="af-ZA" w:eastAsia="en-ZA"/>
              </w:rPr>
            </w:pPr>
            <w:r w:rsidRPr="001D665A">
              <w:rPr>
                <w:rFonts w:ascii="Arial" w:eastAsia="Times New Roman" w:hAnsi="Arial" w:cs="Arial"/>
                <w:noProof/>
                <w:color w:val="000000"/>
                <w:sz w:val="20"/>
                <w:szCs w:val="20"/>
                <w:lang w:val="af-ZA" w:eastAsia="en-ZA"/>
              </w:rPr>
              <w:t>26.5 m</w:t>
            </w:r>
          </w:p>
        </w:tc>
        <w:tc>
          <w:tcPr>
            <w:tcW w:w="1260" w:type="dxa"/>
            <w:tcBorders>
              <w:top w:val="nil"/>
              <w:left w:val="nil"/>
              <w:bottom w:val="single" w:sz="4" w:space="0" w:color="auto"/>
              <w:right w:val="single" w:sz="4" w:space="0" w:color="auto"/>
            </w:tcBorders>
            <w:shd w:val="clear" w:color="000000" w:fill="E7E6E6"/>
            <w:vAlign w:val="center"/>
            <w:hideMark/>
          </w:tcPr>
          <w:p w:rsidR="000160D8" w:rsidRPr="001D665A" w:rsidRDefault="00DE104E" w:rsidP="003E1D24">
            <w:pPr>
              <w:spacing w:after="0" w:line="240" w:lineRule="auto"/>
              <w:jc w:val="center"/>
              <w:rPr>
                <w:rFonts w:ascii="Arial" w:eastAsia="Times New Roman" w:hAnsi="Arial" w:cs="Arial"/>
                <w:b/>
                <w:noProof/>
                <w:sz w:val="20"/>
                <w:szCs w:val="20"/>
                <w:lang w:val="af-ZA" w:eastAsia="en-ZA"/>
              </w:rPr>
            </w:pPr>
            <w:r w:rsidRPr="001D665A">
              <w:rPr>
                <w:rFonts w:ascii="Arial" w:eastAsia="Times New Roman" w:hAnsi="Arial" w:cs="Arial"/>
                <w:b/>
                <w:noProof/>
                <w:color w:val="FF0000"/>
                <w:sz w:val="20"/>
                <w:szCs w:val="20"/>
                <w:lang w:val="af-ZA" w:eastAsia="en-ZA"/>
              </w:rPr>
              <w:t>26 m</w:t>
            </w:r>
          </w:p>
        </w:tc>
        <w:tc>
          <w:tcPr>
            <w:tcW w:w="1080" w:type="dxa"/>
            <w:tcBorders>
              <w:top w:val="nil"/>
              <w:left w:val="nil"/>
              <w:bottom w:val="single" w:sz="4" w:space="0" w:color="auto"/>
              <w:right w:val="single" w:sz="4" w:space="0" w:color="auto"/>
            </w:tcBorders>
            <w:shd w:val="clear" w:color="000000" w:fill="E7E6E6"/>
            <w:vAlign w:val="center"/>
            <w:hideMark/>
          </w:tcPr>
          <w:p w:rsidR="000160D8" w:rsidRPr="001D665A" w:rsidRDefault="000160D8" w:rsidP="003E1D24">
            <w:pPr>
              <w:spacing w:after="0" w:line="240" w:lineRule="auto"/>
              <w:jc w:val="center"/>
              <w:rPr>
                <w:rFonts w:ascii="Arial" w:eastAsia="Times New Roman" w:hAnsi="Arial" w:cs="Arial"/>
                <w:noProof/>
                <w:color w:val="000000"/>
                <w:sz w:val="20"/>
                <w:szCs w:val="20"/>
                <w:lang w:val="af-ZA" w:eastAsia="en-ZA"/>
              </w:rPr>
            </w:pPr>
            <w:r w:rsidRPr="001D665A">
              <w:rPr>
                <w:rFonts w:ascii="Arial" w:eastAsia="Times New Roman" w:hAnsi="Arial" w:cs="Arial"/>
                <w:noProof/>
                <w:sz w:val="20"/>
                <w:szCs w:val="20"/>
                <w:lang w:val="af-ZA" w:eastAsia="en-ZA"/>
              </w:rPr>
              <w:t>24.3 m</w:t>
            </w:r>
          </w:p>
        </w:tc>
      </w:tr>
      <w:tr w:rsidR="000160D8" w:rsidRPr="001D665A" w:rsidTr="001D665A">
        <w:trPr>
          <w:trHeight w:val="23"/>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0160D8" w:rsidRPr="001D665A" w:rsidRDefault="000160D8" w:rsidP="003E1D24">
            <w:pPr>
              <w:spacing w:after="0" w:line="240" w:lineRule="auto"/>
              <w:rPr>
                <w:rFonts w:ascii="Arial" w:eastAsia="Times New Roman" w:hAnsi="Arial" w:cs="Arial"/>
                <w:noProof/>
                <w:color w:val="000000"/>
                <w:sz w:val="20"/>
                <w:szCs w:val="20"/>
                <w:lang w:val="af-ZA" w:eastAsia="en-ZA"/>
              </w:rPr>
            </w:pPr>
            <w:r w:rsidRPr="001D665A">
              <w:rPr>
                <w:rFonts w:ascii="Arial" w:eastAsia="Times New Roman" w:hAnsi="Arial" w:cs="Arial"/>
                <w:noProof/>
                <w:color w:val="000000"/>
                <w:sz w:val="20"/>
                <w:szCs w:val="20"/>
                <w:lang w:val="af-ZA" w:eastAsia="en-ZA"/>
              </w:rPr>
              <w:t>Valencia</w:t>
            </w:r>
            <w:r w:rsidR="001D665A">
              <w:rPr>
                <w:rFonts w:ascii="Arial" w:eastAsia="Times New Roman" w:hAnsi="Arial" w:cs="Arial"/>
                <w:noProof/>
                <w:color w:val="000000"/>
                <w:sz w:val="20"/>
                <w:szCs w:val="20"/>
                <w:lang w:val="af-ZA" w:eastAsia="en-ZA"/>
              </w:rPr>
              <w:t>s</w:t>
            </w:r>
          </w:p>
        </w:tc>
        <w:tc>
          <w:tcPr>
            <w:tcW w:w="1082" w:type="dxa"/>
            <w:tcBorders>
              <w:top w:val="nil"/>
              <w:left w:val="nil"/>
              <w:bottom w:val="single" w:sz="4" w:space="0" w:color="auto"/>
              <w:right w:val="single" w:sz="4" w:space="0" w:color="auto"/>
            </w:tcBorders>
            <w:shd w:val="clear" w:color="000000" w:fill="D0CECE"/>
            <w:vAlign w:val="center"/>
            <w:hideMark/>
          </w:tcPr>
          <w:p w:rsidR="000160D8" w:rsidRPr="001D665A" w:rsidRDefault="00DE104E" w:rsidP="003E1D24">
            <w:pPr>
              <w:spacing w:after="0" w:line="240" w:lineRule="auto"/>
              <w:jc w:val="center"/>
              <w:rPr>
                <w:rFonts w:ascii="Arial" w:eastAsia="Times New Roman" w:hAnsi="Arial" w:cs="Arial"/>
                <w:noProof/>
                <w:color w:val="000000"/>
                <w:sz w:val="20"/>
                <w:szCs w:val="20"/>
                <w:lang w:val="af-ZA" w:eastAsia="en-ZA"/>
              </w:rPr>
            </w:pPr>
            <w:r w:rsidRPr="001D665A">
              <w:rPr>
                <w:rFonts w:ascii="Arial" w:eastAsia="Times New Roman" w:hAnsi="Arial" w:cs="Arial"/>
                <w:noProof/>
                <w:color w:val="000000"/>
                <w:sz w:val="20"/>
                <w:szCs w:val="20"/>
                <w:lang w:val="af-ZA" w:eastAsia="en-ZA"/>
              </w:rPr>
              <w:t>37.8 m</w:t>
            </w:r>
          </w:p>
        </w:tc>
        <w:tc>
          <w:tcPr>
            <w:tcW w:w="992" w:type="dxa"/>
            <w:tcBorders>
              <w:top w:val="nil"/>
              <w:left w:val="nil"/>
              <w:bottom w:val="single" w:sz="4" w:space="0" w:color="auto"/>
              <w:right w:val="nil"/>
            </w:tcBorders>
            <w:shd w:val="clear" w:color="000000" w:fill="D0CECE"/>
            <w:vAlign w:val="center"/>
            <w:hideMark/>
          </w:tcPr>
          <w:p w:rsidR="000160D8" w:rsidRPr="001D665A" w:rsidRDefault="00DE104E" w:rsidP="003E1D24">
            <w:pPr>
              <w:spacing w:after="0" w:line="240" w:lineRule="auto"/>
              <w:jc w:val="center"/>
              <w:rPr>
                <w:rFonts w:ascii="Arial" w:eastAsia="Times New Roman" w:hAnsi="Arial" w:cs="Arial"/>
                <w:noProof/>
                <w:color w:val="000000"/>
                <w:sz w:val="20"/>
                <w:szCs w:val="20"/>
                <w:lang w:val="af-ZA" w:eastAsia="en-ZA"/>
              </w:rPr>
            </w:pPr>
            <w:r w:rsidRPr="001D665A">
              <w:rPr>
                <w:rFonts w:ascii="Arial" w:eastAsia="Times New Roman" w:hAnsi="Arial" w:cs="Arial"/>
                <w:noProof/>
                <w:color w:val="000000"/>
                <w:sz w:val="20"/>
                <w:szCs w:val="20"/>
                <w:lang w:val="af-ZA" w:eastAsia="en-ZA"/>
              </w:rPr>
              <w:t>35.9 m</w:t>
            </w:r>
          </w:p>
        </w:tc>
        <w:tc>
          <w:tcPr>
            <w:tcW w:w="992" w:type="dxa"/>
            <w:tcBorders>
              <w:top w:val="nil"/>
              <w:left w:val="double" w:sz="6" w:space="0" w:color="auto"/>
              <w:bottom w:val="single" w:sz="4" w:space="0" w:color="auto"/>
              <w:right w:val="double" w:sz="6" w:space="0" w:color="auto"/>
            </w:tcBorders>
            <w:shd w:val="clear" w:color="000000" w:fill="D0CECE"/>
            <w:vAlign w:val="center"/>
            <w:hideMark/>
          </w:tcPr>
          <w:p w:rsidR="000160D8" w:rsidRPr="001D665A" w:rsidRDefault="00DE104E" w:rsidP="003E1D24">
            <w:pPr>
              <w:spacing w:after="0" w:line="240" w:lineRule="auto"/>
              <w:jc w:val="center"/>
              <w:rPr>
                <w:rFonts w:ascii="Arial" w:eastAsia="Times New Roman" w:hAnsi="Arial" w:cs="Arial"/>
                <w:noProof/>
                <w:color w:val="000000"/>
                <w:sz w:val="20"/>
                <w:szCs w:val="20"/>
                <w:lang w:val="af-ZA" w:eastAsia="en-ZA"/>
              </w:rPr>
            </w:pPr>
            <w:r w:rsidRPr="001D665A">
              <w:rPr>
                <w:rFonts w:ascii="Arial" w:eastAsia="Times New Roman" w:hAnsi="Arial" w:cs="Arial"/>
                <w:noProof/>
                <w:color w:val="000000"/>
                <w:sz w:val="20"/>
                <w:szCs w:val="20"/>
                <w:lang w:val="af-ZA" w:eastAsia="en-ZA"/>
              </w:rPr>
              <w:t>43.5 m</w:t>
            </w:r>
          </w:p>
        </w:tc>
        <w:tc>
          <w:tcPr>
            <w:tcW w:w="994" w:type="dxa"/>
            <w:tcBorders>
              <w:top w:val="nil"/>
              <w:left w:val="nil"/>
              <w:bottom w:val="single" w:sz="4" w:space="0" w:color="auto"/>
              <w:right w:val="nil"/>
            </w:tcBorders>
            <w:shd w:val="clear" w:color="000000" w:fill="E7E6E6"/>
            <w:vAlign w:val="center"/>
            <w:hideMark/>
          </w:tcPr>
          <w:p w:rsidR="000160D8" w:rsidRPr="001D665A" w:rsidRDefault="00DE104E" w:rsidP="003E1D24">
            <w:pPr>
              <w:spacing w:after="0" w:line="240" w:lineRule="auto"/>
              <w:jc w:val="center"/>
              <w:rPr>
                <w:rFonts w:ascii="Arial" w:eastAsia="Times New Roman" w:hAnsi="Arial" w:cs="Arial"/>
                <w:noProof/>
                <w:color w:val="000000"/>
                <w:sz w:val="20"/>
                <w:szCs w:val="20"/>
                <w:lang w:val="af-ZA" w:eastAsia="en-ZA"/>
              </w:rPr>
            </w:pPr>
            <w:r w:rsidRPr="001D665A">
              <w:rPr>
                <w:rFonts w:ascii="Arial" w:eastAsia="Times New Roman" w:hAnsi="Arial" w:cs="Arial"/>
                <w:noProof/>
                <w:color w:val="000000"/>
                <w:sz w:val="20"/>
                <w:szCs w:val="20"/>
                <w:lang w:val="af-ZA" w:eastAsia="en-ZA"/>
              </w:rPr>
              <w:t>27.2 m</w:t>
            </w:r>
          </w:p>
        </w:tc>
        <w:tc>
          <w:tcPr>
            <w:tcW w:w="993" w:type="dxa"/>
            <w:tcBorders>
              <w:top w:val="nil"/>
              <w:left w:val="double" w:sz="6" w:space="0" w:color="auto"/>
              <w:bottom w:val="single" w:sz="4" w:space="0" w:color="auto"/>
              <w:right w:val="double" w:sz="6" w:space="0" w:color="auto"/>
            </w:tcBorders>
            <w:shd w:val="clear" w:color="000000" w:fill="E7E6E6"/>
            <w:vAlign w:val="center"/>
            <w:hideMark/>
          </w:tcPr>
          <w:p w:rsidR="000160D8" w:rsidRPr="001D665A" w:rsidRDefault="00DE104E" w:rsidP="003E1D24">
            <w:pPr>
              <w:spacing w:after="0" w:line="240" w:lineRule="auto"/>
              <w:jc w:val="center"/>
              <w:rPr>
                <w:rFonts w:ascii="Arial" w:eastAsia="Times New Roman" w:hAnsi="Arial" w:cs="Arial"/>
                <w:noProof/>
                <w:color w:val="000000"/>
                <w:sz w:val="20"/>
                <w:szCs w:val="20"/>
                <w:lang w:val="af-ZA" w:eastAsia="en-ZA"/>
              </w:rPr>
            </w:pPr>
            <w:r w:rsidRPr="001D665A">
              <w:rPr>
                <w:rFonts w:ascii="Arial" w:eastAsia="Times New Roman" w:hAnsi="Arial" w:cs="Arial"/>
                <w:noProof/>
                <w:color w:val="000000"/>
                <w:sz w:val="20"/>
                <w:szCs w:val="20"/>
                <w:lang w:val="af-ZA" w:eastAsia="en-ZA"/>
              </w:rPr>
              <w:t>31.6 m</w:t>
            </w:r>
          </w:p>
        </w:tc>
        <w:tc>
          <w:tcPr>
            <w:tcW w:w="1247" w:type="dxa"/>
            <w:tcBorders>
              <w:top w:val="nil"/>
              <w:left w:val="nil"/>
              <w:bottom w:val="single" w:sz="4" w:space="0" w:color="auto"/>
              <w:right w:val="single" w:sz="4" w:space="0" w:color="auto"/>
            </w:tcBorders>
            <w:shd w:val="clear" w:color="000000" w:fill="E7E6E6"/>
            <w:vAlign w:val="center"/>
            <w:hideMark/>
          </w:tcPr>
          <w:p w:rsidR="000160D8" w:rsidRPr="001D665A" w:rsidRDefault="000160D8" w:rsidP="003E1D24">
            <w:pPr>
              <w:spacing w:after="0" w:line="240" w:lineRule="auto"/>
              <w:jc w:val="center"/>
              <w:rPr>
                <w:rFonts w:ascii="Arial" w:eastAsia="Times New Roman" w:hAnsi="Arial" w:cs="Arial"/>
                <w:noProof/>
                <w:color w:val="000000"/>
                <w:sz w:val="20"/>
                <w:szCs w:val="20"/>
                <w:lang w:val="af-ZA" w:eastAsia="en-ZA"/>
              </w:rPr>
            </w:pPr>
            <w:r w:rsidRPr="001D665A">
              <w:rPr>
                <w:rFonts w:ascii="Arial" w:eastAsia="Times New Roman" w:hAnsi="Arial" w:cs="Arial"/>
                <w:noProof/>
                <w:color w:val="000000"/>
                <w:sz w:val="20"/>
                <w:szCs w:val="20"/>
                <w:lang w:val="af-ZA" w:eastAsia="en-ZA"/>
              </w:rPr>
              <w:t>50.4 m</w:t>
            </w:r>
          </w:p>
        </w:tc>
        <w:tc>
          <w:tcPr>
            <w:tcW w:w="1260" w:type="dxa"/>
            <w:tcBorders>
              <w:top w:val="nil"/>
              <w:left w:val="nil"/>
              <w:bottom w:val="single" w:sz="4" w:space="0" w:color="auto"/>
              <w:right w:val="single" w:sz="4" w:space="0" w:color="auto"/>
            </w:tcBorders>
            <w:shd w:val="clear" w:color="000000" w:fill="E7E6E6"/>
            <w:vAlign w:val="center"/>
            <w:hideMark/>
          </w:tcPr>
          <w:p w:rsidR="000160D8" w:rsidRPr="001D665A" w:rsidRDefault="00DE104E" w:rsidP="003E1D24">
            <w:pPr>
              <w:spacing w:after="0" w:line="240" w:lineRule="auto"/>
              <w:jc w:val="center"/>
              <w:rPr>
                <w:rFonts w:ascii="Arial" w:eastAsia="Times New Roman" w:hAnsi="Arial" w:cs="Arial"/>
                <w:b/>
                <w:noProof/>
                <w:color w:val="000000" w:themeColor="text1"/>
                <w:sz w:val="20"/>
                <w:szCs w:val="20"/>
                <w:lang w:val="af-ZA" w:eastAsia="en-ZA"/>
              </w:rPr>
            </w:pPr>
            <w:r w:rsidRPr="001D665A">
              <w:rPr>
                <w:rFonts w:ascii="Arial" w:eastAsia="Times New Roman" w:hAnsi="Arial" w:cs="Arial"/>
                <w:b/>
                <w:noProof/>
                <w:color w:val="FF0000"/>
                <w:sz w:val="20"/>
                <w:szCs w:val="20"/>
                <w:lang w:val="af-ZA" w:eastAsia="en-ZA"/>
              </w:rPr>
              <w:t>49.2 m</w:t>
            </w:r>
          </w:p>
        </w:tc>
        <w:tc>
          <w:tcPr>
            <w:tcW w:w="1080" w:type="dxa"/>
            <w:tcBorders>
              <w:top w:val="nil"/>
              <w:left w:val="nil"/>
              <w:bottom w:val="single" w:sz="4" w:space="0" w:color="auto"/>
              <w:right w:val="single" w:sz="4" w:space="0" w:color="auto"/>
            </w:tcBorders>
            <w:shd w:val="clear" w:color="000000" w:fill="E7E6E6"/>
            <w:vAlign w:val="center"/>
            <w:hideMark/>
          </w:tcPr>
          <w:p w:rsidR="000160D8" w:rsidRPr="001D665A" w:rsidRDefault="000160D8" w:rsidP="003E1D24">
            <w:pPr>
              <w:spacing w:after="0" w:line="240" w:lineRule="auto"/>
              <w:jc w:val="center"/>
              <w:rPr>
                <w:rFonts w:ascii="Arial" w:eastAsia="Times New Roman" w:hAnsi="Arial" w:cs="Arial"/>
                <w:noProof/>
                <w:sz w:val="20"/>
                <w:szCs w:val="20"/>
                <w:lang w:val="af-ZA" w:eastAsia="en-ZA"/>
              </w:rPr>
            </w:pPr>
            <w:r w:rsidRPr="001D665A">
              <w:rPr>
                <w:rFonts w:ascii="Arial" w:eastAsia="Times New Roman" w:hAnsi="Arial" w:cs="Arial"/>
                <w:noProof/>
                <w:sz w:val="20"/>
                <w:szCs w:val="20"/>
                <w:lang w:val="af-ZA" w:eastAsia="en-ZA"/>
              </w:rPr>
              <w:t>46.8 m</w:t>
            </w:r>
          </w:p>
        </w:tc>
      </w:tr>
      <w:tr w:rsidR="000160D8" w:rsidRPr="001D665A" w:rsidTr="001D665A">
        <w:trPr>
          <w:trHeight w:val="25"/>
        </w:trPr>
        <w:tc>
          <w:tcPr>
            <w:tcW w:w="1975" w:type="dxa"/>
            <w:tcBorders>
              <w:top w:val="nil"/>
              <w:left w:val="single" w:sz="4" w:space="0" w:color="auto"/>
              <w:bottom w:val="single" w:sz="4" w:space="0" w:color="auto"/>
              <w:right w:val="single" w:sz="4" w:space="0" w:color="auto"/>
            </w:tcBorders>
            <w:shd w:val="clear" w:color="000000" w:fill="A6A6A6"/>
            <w:vAlign w:val="center"/>
            <w:hideMark/>
          </w:tcPr>
          <w:p w:rsidR="000160D8" w:rsidRPr="001D665A" w:rsidRDefault="000160D8" w:rsidP="003E1D24">
            <w:pPr>
              <w:spacing w:after="0" w:line="240" w:lineRule="auto"/>
              <w:rPr>
                <w:rFonts w:ascii="Arial" w:eastAsia="Times New Roman" w:hAnsi="Arial" w:cs="Arial"/>
                <w:b/>
                <w:bCs/>
                <w:noProof/>
                <w:color w:val="000000"/>
                <w:sz w:val="20"/>
                <w:szCs w:val="20"/>
                <w:lang w:val="af-ZA" w:eastAsia="en-ZA"/>
              </w:rPr>
            </w:pPr>
            <w:r w:rsidRPr="001D665A">
              <w:rPr>
                <w:rFonts w:ascii="Arial" w:eastAsia="Times New Roman" w:hAnsi="Arial" w:cs="Arial"/>
                <w:b/>
                <w:bCs/>
                <w:noProof/>
                <w:color w:val="000000"/>
                <w:sz w:val="20"/>
                <w:szCs w:val="20"/>
                <w:lang w:val="af-ZA" w:eastAsia="en-ZA"/>
              </w:rPr>
              <w:t>Tota</w:t>
            </w:r>
            <w:r w:rsidR="001D665A">
              <w:rPr>
                <w:rFonts w:ascii="Arial" w:eastAsia="Times New Roman" w:hAnsi="Arial" w:cs="Arial"/>
                <w:b/>
                <w:bCs/>
                <w:noProof/>
                <w:color w:val="000000"/>
                <w:sz w:val="20"/>
                <w:szCs w:val="20"/>
                <w:lang w:val="af-ZA" w:eastAsia="en-ZA"/>
              </w:rPr>
              <w:t>a</w:t>
            </w:r>
            <w:r w:rsidRPr="001D665A">
              <w:rPr>
                <w:rFonts w:ascii="Arial" w:eastAsia="Times New Roman" w:hAnsi="Arial" w:cs="Arial"/>
                <w:b/>
                <w:bCs/>
                <w:noProof/>
                <w:color w:val="000000"/>
                <w:sz w:val="20"/>
                <w:szCs w:val="20"/>
                <w:lang w:val="af-ZA" w:eastAsia="en-ZA"/>
              </w:rPr>
              <w:t>l</w:t>
            </w:r>
          </w:p>
        </w:tc>
        <w:tc>
          <w:tcPr>
            <w:tcW w:w="1082" w:type="dxa"/>
            <w:tcBorders>
              <w:top w:val="nil"/>
              <w:left w:val="nil"/>
              <w:bottom w:val="single" w:sz="4" w:space="0" w:color="auto"/>
              <w:right w:val="single" w:sz="4" w:space="0" w:color="auto"/>
            </w:tcBorders>
            <w:shd w:val="clear" w:color="000000" w:fill="A6A6A6"/>
            <w:vAlign w:val="center"/>
            <w:hideMark/>
          </w:tcPr>
          <w:p w:rsidR="000160D8" w:rsidRPr="001D665A" w:rsidRDefault="00DE104E" w:rsidP="003E1D24">
            <w:pPr>
              <w:spacing w:after="0" w:line="240" w:lineRule="auto"/>
              <w:jc w:val="center"/>
              <w:rPr>
                <w:rFonts w:ascii="Arial" w:eastAsia="Times New Roman" w:hAnsi="Arial" w:cs="Arial"/>
                <w:b/>
                <w:bCs/>
                <w:noProof/>
                <w:color w:val="000000"/>
                <w:sz w:val="20"/>
                <w:szCs w:val="20"/>
                <w:lang w:val="af-ZA" w:eastAsia="en-ZA"/>
              </w:rPr>
            </w:pPr>
            <w:r w:rsidRPr="001D665A">
              <w:rPr>
                <w:rFonts w:ascii="Arial" w:eastAsia="Times New Roman" w:hAnsi="Arial" w:cs="Arial"/>
                <w:b/>
                <w:bCs/>
                <w:noProof/>
                <w:color w:val="000000"/>
                <w:sz w:val="20"/>
                <w:szCs w:val="20"/>
                <w:lang w:val="af-ZA" w:eastAsia="en-ZA"/>
              </w:rPr>
              <w:t>117.6 m</w:t>
            </w:r>
          </w:p>
        </w:tc>
        <w:tc>
          <w:tcPr>
            <w:tcW w:w="992" w:type="dxa"/>
            <w:tcBorders>
              <w:top w:val="nil"/>
              <w:left w:val="nil"/>
              <w:bottom w:val="single" w:sz="4" w:space="0" w:color="auto"/>
              <w:right w:val="nil"/>
            </w:tcBorders>
            <w:shd w:val="clear" w:color="000000" w:fill="A6A6A6"/>
            <w:vAlign w:val="center"/>
            <w:hideMark/>
          </w:tcPr>
          <w:p w:rsidR="000160D8" w:rsidRPr="001D665A" w:rsidRDefault="00DE104E" w:rsidP="003E1D24">
            <w:pPr>
              <w:spacing w:after="0" w:line="240" w:lineRule="auto"/>
              <w:jc w:val="center"/>
              <w:rPr>
                <w:rFonts w:ascii="Arial" w:eastAsia="Times New Roman" w:hAnsi="Arial" w:cs="Arial"/>
                <w:b/>
                <w:bCs/>
                <w:noProof/>
                <w:color w:val="000000"/>
                <w:sz w:val="20"/>
                <w:szCs w:val="20"/>
                <w:lang w:val="af-ZA" w:eastAsia="en-ZA"/>
              </w:rPr>
            </w:pPr>
            <w:r w:rsidRPr="001D665A">
              <w:rPr>
                <w:rFonts w:ascii="Arial" w:eastAsia="Times New Roman" w:hAnsi="Arial" w:cs="Arial"/>
                <w:b/>
                <w:bCs/>
                <w:noProof/>
                <w:color w:val="000000"/>
                <w:sz w:val="20"/>
                <w:szCs w:val="20"/>
                <w:lang w:val="af-ZA" w:eastAsia="en-ZA"/>
              </w:rPr>
              <w:t>113.8 m</w:t>
            </w:r>
          </w:p>
        </w:tc>
        <w:tc>
          <w:tcPr>
            <w:tcW w:w="992" w:type="dxa"/>
            <w:tcBorders>
              <w:top w:val="nil"/>
              <w:left w:val="double" w:sz="6" w:space="0" w:color="auto"/>
              <w:bottom w:val="double" w:sz="6" w:space="0" w:color="auto"/>
              <w:right w:val="double" w:sz="6" w:space="0" w:color="auto"/>
            </w:tcBorders>
            <w:shd w:val="clear" w:color="000000" w:fill="A6A6A6"/>
            <w:vAlign w:val="center"/>
            <w:hideMark/>
          </w:tcPr>
          <w:p w:rsidR="000160D8" w:rsidRPr="001D665A" w:rsidRDefault="00DE104E" w:rsidP="003E1D24">
            <w:pPr>
              <w:spacing w:after="0" w:line="240" w:lineRule="auto"/>
              <w:jc w:val="center"/>
              <w:rPr>
                <w:rFonts w:ascii="Arial" w:eastAsia="Times New Roman" w:hAnsi="Arial" w:cs="Arial"/>
                <w:b/>
                <w:bCs/>
                <w:noProof/>
                <w:color w:val="000000"/>
                <w:sz w:val="20"/>
                <w:szCs w:val="20"/>
                <w:lang w:val="af-ZA" w:eastAsia="en-ZA"/>
              </w:rPr>
            </w:pPr>
            <w:r w:rsidRPr="001D665A">
              <w:rPr>
                <w:rFonts w:ascii="Arial" w:eastAsia="Times New Roman" w:hAnsi="Arial" w:cs="Arial"/>
                <w:b/>
                <w:bCs/>
                <w:noProof/>
                <w:color w:val="000000"/>
                <w:sz w:val="20"/>
                <w:szCs w:val="20"/>
                <w:lang w:val="af-ZA" w:eastAsia="en-ZA"/>
              </w:rPr>
              <w:t>134.6 m</w:t>
            </w:r>
          </w:p>
        </w:tc>
        <w:tc>
          <w:tcPr>
            <w:tcW w:w="994" w:type="dxa"/>
            <w:tcBorders>
              <w:top w:val="nil"/>
              <w:left w:val="nil"/>
              <w:bottom w:val="single" w:sz="4" w:space="0" w:color="auto"/>
              <w:right w:val="nil"/>
            </w:tcBorders>
            <w:shd w:val="clear" w:color="000000" w:fill="A6A6A6"/>
            <w:vAlign w:val="center"/>
            <w:hideMark/>
          </w:tcPr>
          <w:p w:rsidR="000160D8" w:rsidRPr="001D665A" w:rsidRDefault="00DE104E" w:rsidP="003E1D24">
            <w:pPr>
              <w:spacing w:after="0" w:line="240" w:lineRule="auto"/>
              <w:jc w:val="center"/>
              <w:rPr>
                <w:rFonts w:ascii="Arial" w:eastAsia="Times New Roman" w:hAnsi="Arial" w:cs="Arial"/>
                <w:b/>
                <w:bCs/>
                <w:noProof/>
                <w:color w:val="000000"/>
                <w:sz w:val="20"/>
                <w:szCs w:val="20"/>
                <w:lang w:val="af-ZA" w:eastAsia="en-ZA"/>
              </w:rPr>
            </w:pPr>
            <w:r w:rsidRPr="001D665A">
              <w:rPr>
                <w:rFonts w:ascii="Arial" w:eastAsia="Times New Roman" w:hAnsi="Arial" w:cs="Arial"/>
                <w:b/>
                <w:bCs/>
                <w:noProof/>
                <w:color w:val="000000"/>
                <w:sz w:val="20"/>
                <w:szCs w:val="20"/>
                <w:lang w:val="af-ZA" w:eastAsia="en-ZA"/>
              </w:rPr>
              <w:t>96.2 m</w:t>
            </w:r>
          </w:p>
        </w:tc>
        <w:tc>
          <w:tcPr>
            <w:tcW w:w="993" w:type="dxa"/>
            <w:tcBorders>
              <w:top w:val="nil"/>
              <w:left w:val="double" w:sz="6" w:space="0" w:color="auto"/>
              <w:bottom w:val="double" w:sz="6" w:space="0" w:color="auto"/>
              <w:right w:val="double" w:sz="6" w:space="0" w:color="auto"/>
            </w:tcBorders>
            <w:shd w:val="clear" w:color="000000" w:fill="A6A6A6"/>
            <w:vAlign w:val="center"/>
            <w:hideMark/>
          </w:tcPr>
          <w:p w:rsidR="000160D8" w:rsidRPr="001D665A" w:rsidRDefault="00DE104E" w:rsidP="003E1D24">
            <w:pPr>
              <w:spacing w:after="0" w:line="240" w:lineRule="auto"/>
              <w:rPr>
                <w:rFonts w:ascii="Arial" w:eastAsia="Times New Roman" w:hAnsi="Arial" w:cs="Arial"/>
                <w:b/>
                <w:bCs/>
                <w:noProof/>
                <w:color w:val="000000"/>
                <w:sz w:val="20"/>
                <w:szCs w:val="20"/>
                <w:lang w:val="af-ZA" w:eastAsia="en-ZA"/>
              </w:rPr>
            </w:pPr>
            <w:r w:rsidRPr="001D665A">
              <w:rPr>
                <w:rFonts w:ascii="Arial" w:eastAsia="Times New Roman" w:hAnsi="Arial" w:cs="Arial"/>
                <w:b/>
                <w:bCs/>
                <w:noProof/>
                <w:color w:val="000000"/>
                <w:sz w:val="20"/>
                <w:szCs w:val="20"/>
                <w:lang w:val="af-ZA" w:eastAsia="en-ZA"/>
              </w:rPr>
              <w:t>111.9 m</w:t>
            </w:r>
          </w:p>
        </w:tc>
        <w:tc>
          <w:tcPr>
            <w:tcW w:w="1247" w:type="dxa"/>
            <w:tcBorders>
              <w:top w:val="nil"/>
              <w:left w:val="nil"/>
              <w:bottom w:val="single" w:sz="4" w:space="0" w:color="auto"/>
              <w:right w:val="single" w:sz="4" w:space="0" w:color="auto"/>
            </w:tcBorders>
            <w:shd w:val="clear" w:color="000000" w:fill="A6A6A6"/>
            <w:vAlign w:val="center"/>
            <w:hideMark/>
          </w:tcPr>
          <w:p w:rsidR="000160D8" w:rsidRPr="001D665A" w:rsidRDefault="000160D8" w:rsidP="003E1D24">
            <w:pPr>
              <w:spacing w:after="0" w:line="240" w:lineRule="auto"/>
              <w:jc w:val="center"/>
              <w:rPr>
                <w:rFonts w:ascii="Arial" w:eastAsia="Times New Roman" w:hAnsi="Arial" w:cs="Arial"/>
                <w:b/>
                <w:bCs/>
                <w:noProof/>
                <w:color w:val="000000"/>
                <w:sz w:val="20"/>
                <w:szCs w:val="20"/>
                <w:lang w:val="af-ZA" w:eastAsia="en-ZA"/>
              </w:rPr>
            </w:pPr>
            <w:r w:rsidRPr="001D665A">
              <w:rPr>
                <w:rFonts w:ascii="Arial" w:eastAsia="Times New Roman" w:hAnsi="Arial" w:cs="Arial"/>
                <w:b/>
                <w:bCs/>
                <w:noProof/>
                <w:color w:val="000000"/>
                <w:sz w:val="20"/>
                <w:szCs w:val="20"/>
                <w:lang w:val="af-ZA" w:eastAsia="en-ZA"/>
              </w:rPr>
              <w:t>143.3 m</w:t>
            </w:r>
          </w:p>
        </w:tc>
        <w:tc>
          <w:tcPr>
            <w:tcW w:w="1260" w:type="dxa"/>
            <w:tcBorders>
              <w:top w:val="nil"/>
              <w:left w:val="nil"/>
              <w:bottom w:val="single" w:sz="4" w:space="0" w:color="auto"/>
              <w:right w:val="single" w:sz="4" w:space="0" w:color="auto"/>
            </w:tcBorders>
            <w:shd w:val="clear" w:color="000000" w:fill="A6A6A6"/>
            <w:vAlign w:val="center"/>
            <w:hideMark/>
          </w:tcPr>
          <w:p w:rsidR="000160D8" w:rsidRPr="001D665A" w:rsidRDefault="00DE104E" w:rsidP="003E1D24">
            <w:pPr>
              <w:spacing w:after="0" w:line="240" w:lineRule="auto"/>
              <w:jc w:val="center"/>
              <w:rPr>
                <w:rFonts w:ascii="Arial" w:eastAsia="Times New Roman" w:hAnsi="Arial" w:cs="Arial"/>
                <w:b/>
                <w:bCs/>
                <w:noProof/>
                <w:color w:val="000000"/>
                <w:sz w:val="20"/>
                <w:szCs w:val="20"/>
                <w:lang w:val="af-ZA" w:eastAsia="en-ZA"/>
              </w:rPr>
            </w:pPr>
            <w:r w:rsidRPr="001D665A">
              <w:rPr>
                <w:rFonts w:ascii="Arial" w:eastAsia="Times New Roman" w:hAnsi="Arial" w:cs="Arial"/>
                <w:b/>
                <w:bCs/>
                <w:noProof/>
                <w:color w:val="000000"/>
                <w:sz w:val="20"/>
                <w:szCs w:val="20"/>
                <w:lang w:val="af-ZA" w:eastAsia="en-ZA"/>
              </w:rPr>
              <w:t>142.6 m</w:t>
            </w:r>
          </w:p>
        </w:tc>
        <w:tc>
          <w:tcPr>
            <w:tcW w:w="1080" w:type="dxa"/>
            <w:tcBorders>
              <w:top w:val="nil"/>
              <w:left w:val="nil"/>
              <w:bottom w:val="single" w:sz="4" w:space="0" w:color="auto"/>
              <w:right w:val="single" w:sz="4" w:space="0" w:color="auto"/>
            </w:tcBorders>
            <w:shd w:val="clear" w:color="000000" w:fill="A6A6A6"/>
            <w:vAlign w:val="center"/>
            <w:hideMark/>
          </w:tcPr>
          <w:p w:rsidR="000160D8" w:rsidRPr="001D665A" w:rsidRDefault="000160D8" w:rsidP="003E1D24">
            <w:pPr>
              <w:spacing w:after="0" w:line="240" w:lineRule="auto"/>
              <w:jc w:val="center"/>
              <w:rPr>
                <w:rFonts w:ascii="Arial" w:eastAsia="Times New Roman" w:hAnsi="Arial" w:cs="Arial"/>
                <w:b/>
                <w:bCs/>
                <w:noProof/>
                <w:color w:val="000000"/>
                <w:sz w:val="20"/>
                <w:szCs w:val="20"/>
                <w:lang w:val="af-ZA" w:eastAsia="en-ZA"/>
              </w:rPr>
            </w:pPr>
            <w:r w:rsidRPr="001D665A">
              <w:rPr>
                <w:rFonts w:ascii="Arial" w:eastAsia="Times New Roman" w:hAnsi="Arial" w:cs="Arial"/>
                <w:b/>
                <w:bCs/>
                <w:noProof/>
                <w:color w:val="000000"/>
                <w:sz w:val="20"/>
                <w:szCs w:val="20"/>
                <w:lang w:val="af-ZA" w:eastAsia="en-ZA"/>
              </w:rPr>
              <w:t>127.5 m</w:t>
            </w:r>
          </w:p>
        </w:tc>
      </w:tr>
    </w:tbl>
    <w:p w:rsidR="000160D8" w:rsidRDefault="000160D8" w:rsidP="00592199">
      <w:pPr>
        <w:spacing w:after="0"/>
        <w:rPr>
          <w:rFonts w:ascii="Arial" w:eastAsia="Times New Roman" w:hAnsi="Arial" w:cs="Arial"/>
          <w:b/>
          <w:color w:val="2F5496" w:themeColor="accent5" w:themeShade="BF"/>
          <w:sz w:val="20"/>
          <w:szCs w:val="20"/>
          <w:u w:val="single"/>
          <w:lang w:val="en-US"/>
        </w:rPr>
      </w:pPr>
    </w:p>
    <w:sectPr w:rsidR="000160D8"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A9E" w:rsidRDefault="00795A9E" w:rsidP="00595E08">
      <w:pPr>
        <w:spacing w:after="0" w:line="240" w:lineRule="auto"/>
      </w:pPr>
      <w:r>
        <w:separator/>
      </w:r>
    </w:p>
  </w:endnote>
  <w:endnote w:type="continuationSeparator" w:id="0">
    <w:p w:rsidR="00795A9E" w:rsidRDefault="00795A9E"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C7" w:rsidRDefault="00A725C7" w:rsidP="00A725C7">
    <w:pPr>
      <w:pStyle w:val="Footer"/>
      <w:jc w:val="center"/>
    </w:pPr>
    <w:r w:rsidRPr="006F7388">
      <w:rPr>
        <w:rFonts w:asciiTheme="minorBidi" w:hAnsiTheme="minorBidi" w:cstheme="minorBidi"/>
        <w:b/>
        <w:bCs/>
        <w:color w:val="FF0066"/>
        <w:sz w:val="16"/>
        <w:szCs w:val="16"/>
      </w:rPr>
      <w:t>CGA GROEP MAATSKAPPYE (CRI, RIVIER BIOSCIENCE, XSIT, CGA CULTIVAR COMPANY,</w:t>
    </w:r>
    <w:r w:rsidRPr="006F7388">
      <w:rPr>
        <w:rFonts w:asciiTheme="minorBidi" w:hAnsiTheme="minorBidi" w:cstheme="minorBidi"/>
        <w:b/>
        <w:color w:val="FF0066"/>
        <w:sz w:val="16"/>
        <w:szCs w:val="16"/>
      </w:rPr>
      <w:t xml:space="preserve"> CGA GROWER DEVELOPMENT COMPANY &amp; CITRUS ACADEMY</w:t>
    </w:r>
    <w:r w:rsidRPr="006F7388">
      <w:rPr>
        <w:rFonts w:asciiTheme="minorBidi" w:hAnsiTheme="minorBidi" w:cstheme="minorBidi"/>
        <w:b/>
        <w:bCs/>
        <w:color w:val="FF0066"/>
        <w:sz w:val="16"/>
        <w:szCs w:val="16"/>
      </w:rPr>
      <w:t>) WORD DEUR SUIDER-AFRIKA SE SITRUSPRODUSENTE BEFONDS</w:t>
    </w:r>
  </w:p>
  <w:p w:rsidR="00595E08" w:rsidRPr="00A725C7" w:rsidRDefault="00595E08" w:rsidP="00A72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A9E" w:rsidRDefault="00795A9E" w:rsidP="00595E08">
      <w:pPr>
        <w:spacing w:after="0" w:line="240" w:lineRule="auto"/>
      </w:pPr>
      <w:r>
        <w:separator/>
      </w:r>
    </w:p>
  </w:footnote>
  <w:footnote w:type="continuationSeparator" w:id="0">
    <w:p w:rsidR="00795A9E" w:rsidRDefault="00795A9E"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04C0C"/>
    <w:multiLevelType w:val="hybridMultilevel"/>
    <w:tmpl w:val="787C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BE098C"/>
    <w:multiLevelType w:val="hybridMultilevel"/>
    <w:tmpl w:val="CD969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num>
  <w:num w:numId="6">
    <w:abstractNumId w:val="8"/>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170F"/>
    <w:rsid w:val="00012ACE"/>
    <w:rsid w:val="000160D8"/>
    <w:rsid w:val="00016153"/>
    <w:rsid w:val="00016FBA"/>
    <w:rsid w:val="00031C21"/>
    <w:rsid w:val="00040706"/>
    <w:rsid w:val="00045FE2"/>
    <w:rsid w:val="00047EA1"/>
    <w:rsid w:val="000503D8"/>
    <w:rsid w:val="00051AA5"/>
    <w:rsid w:val="00070D40"/>
    <w:rsid w:val="00071AF5"/>
    <w:rsid w:val="0008376F"/>
    <w:rsid w:val="000972D3"/>
    <w:rsid w:val="000A258A"/>
    <w:rsid w:val="000A2A31"/>
    <w:rsid w:val="000A2F5C"/>
    <w:rsid w:val="000A39E7"/>
    <w:rsid w:val="000A53FE"/>
    <w:rsid w:val="000B1C65"/>
    <w:rsid w:val="000B24CA"/>
    <w:rsid w:val="000C2719"/>
    <w:rsid w:val="000C4E72"/>
    <w:rsid w:val="000D074C"/>
    <w:rsid w:val="000D1876"/>
    <w:rsid w:val="000D2F64"/>
    <w:rsid w:val="000D5C49"/>
    <w:rsid w:val="000D5E33"/>
    <w:rsid w:val="000D629E"/>
    <w:rsid w:val="000D7425"/>
    <w:rsid w:val="000E00B2"/>
    <w:rsid w:val="000E541C"/>
    <w:rsid w:val="000F059E"/>
    <w:rsid w:val="000F2798"/>
    <w:rsid w:val="000F28FF"/>
    <w:rsid w:val="000F5B14"/>
    <w:rsid w:val="00104BEC"/>
    <w:rsid w:val="00110F70"/>
    <w:rsid w:val="001218D8"/>
    <w:rsid w:val="00122FC7"/>
    <w:rsid w:val="00124699"/>
    <w:rsid w:val="001252F0"/>
    <w:rsid w:val="00136127"/>
    <w:rsid w:val="0013711F"/>
    <w:rsid w:val="00142E5B"/>
    <w:rsid w:val="00147527"/>
    <w:rsid w:val="00150DD3"/>
    <w:rsid w:val="0015485D"/>
    <w:rsid w:val="00154AC2"/>
    <w:rsid w:val="00156B04"/>
    <w:rsid w:val="00167A47"/>
    <w:rsid w:val="001719E6"/>
    <w:rsid w:val="00174465"/>
    <w:rsid w:val="00175573"/>
    <w:rsid w:val="00175734"/>
    <w:rsid w:val="001757E7"/>
    <w:rsid w:val="00177BFC"/>
    <w:rsid w:val="00180D03"/>
    <w:rsid w:val="00181B2D"/>
    <w:rsid w:val="00182FCE"/>
    <w:rsid w:val="00183BBB"/>
    <w:rsid w:val="00185357"/>
    <w:rsid w:val="00190165"/>
    <w:rsid w:val="00190EE1"/>
    <w:rsid w:val="001A037D"/>
    <w:rsid w:val="001A29BD"/>
    <w:rsid w:val="001B1783"/>
    <w:rsid w:val="001B203D"/>
    <w:rsid w:val="001B3B4C"/>
    <w:rsid w:val="001C679B"/>
    <w:rsid w:val="001D0E09"/>
    <w:rsid w:val="001D36FE"/>
    <w:rsid w:val="001D573C"/>
    <w:rsid w:val="001D665A"/>
    <w:rsid w:val="001D69A2"/>
    <w:rsid w:val="001E6367"/>
    <w:rsid w:val="001E673C"/>
    <w:rsid w:val="001E6943"/>
    <w:rsid w:val="0020144B"/>
    <w:rsid w:val="00205049"/>
    <w:rsid w:val="00211CCD"/>
    <w:rsid w:val="002139DB"/>
    <w:rsid w:val="00216CC1"/>
    <w:rsid w:val="002176D6"/>
    <w:rsid w:val="00222232"/>
    <w:rsid w:val="00225418"/>
    <w:rsid w:val="00230CA5"/>
    <w:rsid w:val="002341C4"/>
    <w:rsid w:val="0023735C"/>
    <w:rsid w:val="00240EE6"/>
    <w:rsid w:val="00244DA4"/>
    <w:rsid w:val="002512C0"/>
    <w:rsid w:val="00267052"/>
    <w:rsid w:val="0027201C"/>
    <w:rsid w:val="00273461"/>
    <w:rsid w:val="00280379"/>
    <w:rsid w:val="00280B32"/>
    <w:rsid w:val="00282E86"/>
    <w:rsid w:val="00290471"/>
    <w:rsid w:val="00297526"/>
    <w:rsid w:val="002A149E"/>
    <w:rsid w:val="002A3E51"/>
    <w:rsid w:val="002A597D"/>
    <w:rsid w:val="002A5A13"/>
    <w:rsid w:val="002A605C"/>
    <w:rsid w:val="002A6806"/>
    <w:rsid w:val="002B1038"/>
    <w:rsid w:val="002B3545"/>
    <w:rsid w:val="002C14DD"/>
    <w:rsid w:val="002C18E4"/>
    <w:rsid w:val="002C4D3A"/>
    <w:rsid w:val="002C616B"/>
    <w:rsid w:val="002C65CD"/>
    <w:rsid w:val="002C6BA6"/>
    <w:rsid w:val="002C7C25"/>
    <w:rsid w:val="002D122B"/>
    <w:rsid w:val="002D17EB"/>
    <w:rsid w:val="002D7406"/>
    <w:rsid w:val="002E1866"/>
    <w:rsid w:val="002F0208"/>
    <w:rsid w:val="002F11FF"/>
    <w:rsid w:val="002F2F8A"/>
    <w:rsid w:val="002F4C60"/>
    <w:rsid w:val="002F579D"/>
    <w:rsid w:val="002F5CD3"/>
    <w:rsid w:val="0030169A"/>
    <w:rsid w:val="00313CB1"/>
    <w:rsid w:val="00325D4E"/>
    <w:rsid w:val="00327DD9"/>
    <w:rsid w:val="00337B83"/>
    <w:rsid w:val="003419E0"/>
    <w:rsid w:val="003474D9"/>
    <w:rsid w:val="00351424"/>
    <w:rsid w:val="00352FAF"/>
    <w:rsid w:val="00361403"/>
    <w:rsid w:val="003624E4"/>
    <w:rsid w:val="00365139"/>
    <w:rsid w:val="00376FDD"/>
    <w:rsid w:val="00391BCA"/>
    <w:rsid w:val="003959C7"/>
    <w:rsid w:val="003B09E4"/>
    <w:rsid w:val="003B2EC4"/>
    <w:rsid w:val="003B3CE2"/>
    <w:rsid w:val="003B7DEC"/>
    <w:rsid w:val="003C0D53"/>
    <w:rsid w:val="003C27D4"/>
    <w:rsid w:val="003D193B"/>
    <w:rsid w:val="003D47B0"/>
    <w:rsid w:val="003D70AB"/>
    <w:rsid w:val="003E1D24"/>
    <w:rsid w:val="003E2F05"/>
    <w:rsid w:val="003E72E3"/>
    <w:rsid w:val="003F042E"/>
    <w:rsid w:val="003F0C6F"/>
    <w:rsid w:val="003F2574"/>
    <w:rsid w:val="003F5F69"/>
    <w:rsid w:val="003F6E31"/>
    <w:rsid w:val="003F7804"/>
    <w:rsid w:val="00402546"/>
    <w:rsid w:val="004046F2"/>
    <w:rsid w:val="0040634F"/>
    <w:rsid w:val="004101A7"/>
    <w:rsid w:val="00411C81"/>
    <w:rsid w:val="00417E8D"/>
    <w:rsid w:val="00426110"/>
    <w:rsid w:val="00430E5F"/>
    <w:rsid w:val="0043300C"/>
    <w:rsid w:val="00444A65"/>
    <w:rsid w:val="00445B61"/>
    <w:rsid w:val="00452062"/>
    <w:rsid w:val="00455927"/>
    <w:rsid w:val="0045782F"/>
    <w:rsid w:val="00461022"/>
    <w:rsid w:val="004645E1"/>
    <w:rsid w:val="004711F0"/>
    <w:rsid w:val="00473BDF"/>
    <w:rsid w:val="004751C5"/>
    <w:rsid w:val="004911D6"/>
    <w:rsid w:val="00495189"/>
    <w:rsid w:val="00496A4F"/>
    <w:rsid w:val="004978DF"/>
    <w:rsid w:val="004A0BC7"/>
    <w:rsid w:val="004A1073"/>
    <w:rsid w:val="004A2CAD"/>
    <w:rsid w:val="004A371F"/>
    <w:rsid w:val="004B158E"/>
    <w:rsid w:val="004B20D5"/>
    <w:rsid w:val="004B4CC2"/>
    <w:rsid w:val="004C29DE"/>
    <w:rsid w:val="004C529E"/>
    <w:rsid w:val="004C73F2"/>
    <w:rsid w:val="004D3ECA"/>
    <w:rsid w:val="004E0F63"/>
    <w:rsid w:val="004E3361"/>
    <w:rsid w:val="004E5814"/>
    <w:rsid w:val="004E60FC"/>
    <w:rsid w:val="004F5F57"/>
    <w:rsid w:val="00500834"/>
    <w:rsid w:val="00502EEB"/>
    <w:rsid w:val="0050561C"/>
    <w:rsid w:val="00505C06"/>
    <w:rsid w:val="00526601"/>
    <w:rsid w:val="00527036"/>
    <w:rsid w:val="005330E2"/>
    <w:rsid w:val="005350A0"/>
    <w:rsid w:val="005369A5"/>
    <w:rsid w:val="00536B64"/>
    <w:rsid w:val="00540A3E"/>
    <w:rsid w:val="00541957"/>
    <w:rsid w:val="00541EB1"/>
    <w:rsid w:val="00542864"/>
    <w:rsid w:val="00546152"/>
    <w:rsid w:val="00547C6C"/>
    <w:rsid w:val="0055135A"/>
    <w:rsid w:val="00554C86"/>
    <w:rsid w:val="00562B1F"/>
    <w:rsid w:val="00566C56"/>
    <w:rsid w:val="00571F19"/>
    <w:rsid w:val="00572AA0"/>
    <w:rsid w:val="005822CF"/>
    <w:rsid w:val="005859D8"/>
    <w:rsid w:val="0058684F"/>
    <w:rsid w:val="00592199"/>
    <w:rsid w:val="005948CD"/>
    <w:rsid w:val="00595E08"/>
    <w:rsid w:val="005B21B9"/>
    <w:rsid w:val="005B3A73"/>
    <w:rsid w:val="005B4081"/>
    <w:rsid w:val="005B6970"/>
    <w:rsid w:val="005B78D0"/>
    <w:rsid w:val="005B7B5D"/>
    <w:rsid w:val="005B7B9E"/>
    <w:rsid w:val="005C0538"/>
    <w:rsid w:val="005C4045"/>
    <w:rsid w:val="005C4C68"/>
    <w:rsid w:val="005D2FE9"/>
    <w:rsid w:val="005E05EF"/>
    <w:rsid w:val="005E29B8"/>
    <w:rsid w:val="005E5813"/>
    <w:rsid w:val="005E62DC"/>
    <w:rsid w:val="005F2989"/>
    <w:rsid w:val="005F4137"/>
    <w:rsid w:val="005F4F5C"/>
    <w:rsid w:val="005F52A0"/>
    <w:rsid w:val="00600B79"/>
    <w:rsid w:val="00601C02"/>
    <w:rsid w:val="006042E1"/>
    <w:rsid w:val="006054BC"/>
    <w:rsid w:val="0060714A"/>
    <w:rsid w:val="00611C22"/>
    <w:rsid w:val="00612231"/>
    <w:rsid w:val="00612E88"/>
    <w:rsid w:val="00613228"/>
    <w:rsid w:val="00621064"/>
    <w:rsid w:val="006254FA"/>
    <w:rsid w:val="006302CB"/>
    <w:rsid w:val="00633805"/>
    <w:rsid w:val="00633A15"/>
    <w:rsid w:val="0063644A"/>
    <w:rsid w:val="006412FF"/>
    <w:rsid w:val="00641661"/>
    <w:rsid w:val="0064682B"/>
    <w:rsid w:val="0065465A"/>
    <w:rsid w:val="00663769"/>
    <w:rsid w:val="00664C26"/>
    <w:rsid w:val="00664D15"/>
    <w:rsid w:val="006670FE"/>
    <w:rsid w:val="00670FBB"/>
    <w:rsid w:val="0067189B"/>
    <w:rsid w:val="00680744"/>
    <w:rsid w:val="006832EE"/>
    <w:rsid w:val="006852F9"/>
    <w:rsid w:val="00687B74"/>
    <w:rsid w:val="00690E5D"/>
    <w:rsid w:val="00691BB4"/>
    <w:rsid w:val="00692572"/>
    <w:rsid w:val="0069320C"/>
    <w:rsid w:val="0069350E"/>
    <w:rsid w:val="00693FA4"/>
    <w:rsid w:val="00695012"/>
    <w:rsid w:val="006A0B6E"/>
    <w:rsid w:val="006A46A9"/>
    <w:rsid w:val="006A5DD3"/>
    <w:rsid w:val="006A72A3"/>
    <w:rsid w:val="006B1214"/>
    <w:rsid w:val="006B4A84"/>
    <w:rsid w:val="006B5033"/>
    <w:rsid w:val="006C19A8"/>
    <w:rsid w:val="006C59A8"/>
    <w:rsid w:val="006D1ED3"/>
    <w:rsid w:val="006E0A15"/>
    <w:rsid w:val="006E394D"/>
    <w:rsid w:val="006E5AB0"/>
    <w:rsid w:val="006F43EB"/>
    <w:rsid w:val="00705032"/>
    <w:rsid w:val="00705569"/>
    <w:rsid w:val="007117F8"/>
    <w:rsid w:val="00715677"/>
    <w:rsid w:val="007264AE"/>
    <w:rsid w:val="007306EF"/>
    <w:rsid w:val="00731F8B"/>
    <w:rsid w:val="00732CB3"/>
    <w:rsid w:val="007443C4"/>
    <w:rsid w:val="00745C5E"/>
    <w:rsid w:val="00747DB9"/>
    <w:rsid w:val="00756469"/>
    <w:rsid w:val="00756592"/>
    <w:rsid w:val="00756C64"/>
    <w:rsid w:val="00757321"/>
    <w:rsid w:val="00761318"/>
    <w:rsid w:val="00762C4F"/>
    <w:rsid w:val="007666C5"/>
    <w:rsid w:val="00771B83"/>
    <w:rsid w:val="007830CC"/>
    <w:rsid w:val="00792723"/>
    <w:rsid w:val="007958FA"/>
    <w:rsid w:val="00795921"/>
    <w:rsid w:val="00795A9E"/>
    <w:rsid w:val="007A07FA"/>
    <w:rsid w:val="007A1F71"/>
    <w:rsid w:val="007A36CA"/>
    <w:rsid w:val="007A4C30"/>
    <w:rsid w:val="007A5391"/>
    <w:rsid w:val="007A6F34"/>
    <w:rsid w:val="007D4D85"/>
    <w:rsid w:val="007D4E14"/>
    <w:rsid w:val="007E2048"/>
    <w:rsid w:val="007E360C"/>
    <w:rsid w:val="007E6B47"/>
    <w:rsid w:val="007E75E8"/>
    <w:rsid w:val="007F2B55"/>
    <w:rsid w:val="00805311"/>
    <w:rsid w:val="0080658C"/>
    <w:rsid w:val="00812078"/>
    <w:rsid w:val="0081352C"/>
    <w:rsid w:val="00823F18"/>
    <w:rsid w:val="00830C8C"/>
    <w:rsid w:val="00836320"/>
    <w:rsid w:val="00841AF6"/>
    <w:rsid w:val="008421EA"/>
    <w:rsid w:val="00843CDE"/>
    <w:rsid w:val="008441E2"/>
    <w:rsid w:val="00850636"/>
    <w:rsid w:val="0085133F"/>
    <w:rsid w:val="00851DD1"/>
    <w:rsid w:val="00852AAD"/>
    <w:rsid w:val="00853DBC"/>
    <w:rsid w:val="0085492C"/>
    <w:rsid w:val="00861130"/>
    <w:rsid w:val="0086232D"/>
    <w:rsid w:val="008662D2"/>
    <w:rsid w:val="0087221E"/>
    <w:rsid w:val="00872694"/>
    <w:rsid w:val="00874807"/>
    <w:rsid w:val="008755FB"/>
    <w:rsid w:val="008756F8"/>
    <w:rsid w:val="00893C68"/>
    <w:rsid w:val="00895CBF"/>
    <w:rsid w:val="008A0590"/>
    <w:rsid w:val="008A0D72"/>
    <w:rsid w:val="008A2357"/>
    <w:rsid w:val="008A23F8"/>
    <w:rsid w:val="008A2BE9"/>
    <w:rsid w:val="008A3110"/>
    <w:rsid w:val="008B1479"/>
    <w:rsid w:val="008B21BA"/>
    <w:rsid w:val="008B4C03"/>
    <w:rsid w:val="008B5FDB"/>
    <w:rsid w:val="008B7F6E"/>
    <w:rsid w:val="008C0D16"/>
    <w:rsid w:val="008D0B9E"/>
    <w:rsid w:val="008D36B4"/>
    <w:rsid w:val="008E0644"/>
    <w:rsid w:val="008E0A53"/>
    <w:rsid w:val="008E1FC8"/>
    <w:rsid w:val="008F2289"/>
    <w:rsid w:val="00912266"/>
    <w:rsid w:val="009206C6"/>
    <w:rsid w:val="0092158A"/>
    <w:rsid w:val="00925FEC"/>
    <w:rsid w:val="00930848"/>
    <w:rsid w:val="00940202"/>
    <w:rsid w:val="009461C2"/>
    <w:rsid w:val="00947800"/>
    <w:rsid w:val="00953EE0"/>
    <w:rsid w:val="00954793"/>
    <w:rsid w:val="00954DBD"/>
    <w:rsid w:val="00955884"/>
    <w:rsid w:val="00955987"/>
    <w:rsid w:val="009564DB"/>
    <w:rsid w:val="009675C3"/>
    <w:rsid w:val="00971B7F"/>
    <w:rsid w:val="00972EA0"/>
    <w:rsid w:val="0097764C"/>
    <w:rsid w:val="00980BB5"/>
    <w:rsid w:val="0098251A"/>
    <w:rsid w:val="00984222"/>
    <w:rsid w:val="00992221"/>
    <w:rsid w:val="009A1B72"/>
    <w:rsid w:val="009A52FE"/>
    <w:rsid w:val="009B1746"/>
    <w:rsid w:val="009B4B8F"/>
    <w:rsid w:val="009C0212"/>
    <w:rsid w:val="009D0040"/>
    <w:rsid w:val="009D4F42"/>
    <w:rsid w:val="009D709A"/>
    <w:rsid w:val="009D7FAF"/>
    <w:rsid w:val="009E6047"/>
    <w:rsid w:val="009F0F82"/>
    <w:rsid w:val="009F2D0F"/>
    <w:rsid w:val="009F647B"/>
    <w:rsid w:val="00A03E2F"/>
    <w:rsid w:val="00A040E5"/>
    <w:rsid w:val="00A066BE"/>
    <w:rsid w:val="00A118E0"/>
    <w:rsid w:val="00A127E5"/>
    <w:rsid w:val="00A20F03"/>
    <w:rsid w:val="00A21A7A"/>
    <w:rsid w:val="00A24A2F"/>
    <w:rsid w:val="00A31AD6"/>
    <w:rsid w:val="00A320B1"/>
    <w:rsid w:val="00A3561C"/>
    <w:rsid w:val="00A40974"/>
    <w:rsid w:val="00A4713A"/>
    <w:rsid w:val="00A508B7"/>
    <w:rsid w:val="00A54595"/>
    <w:rsid w:val="00A62100"/>
    <w:rsid w:val="00A64D94"/>
    <w:rsid w:val="00A725C7"/>
    <w:rsid w:val="00A7405F"/>
    <w:rsid w:val="00A751D8"/>
    <w:rsid w:val="00A75900"/>
    <w:rsid w:val="00A76933"/>
    <w:rsid w:val="00A837EA"/>
    <w:rsid w:val="00A83EA2"/>
    <w:rsid w:val="00A92D20"/>
    <w:rsid w:val="00A94119"/>
    <w:rsid w:val="00A958B0"/>
    <w:rsid w:val="00A96822"/>
    <w:rsid w:val="00A97F9C"/>
    <w:rsid w:val="00AA07D0"/>
    <w:rsid w:val="00AA2528"/>
    <w:rsid w:val="00AA36CB"/>
    <w:rsid w:val="00AA51FF"/>
    <w:rsid w:val="00AA5814"/>
    <w:rsid w:val="00AB0657"/>
    <w:rsid w:val="00AB471B"/>
    <w:rsid w:val="00AB4C0D"/>
    <w:rsid w:val="00AB5EC1"/>
    <w:rsid w:val="00AB7955"/>
    <w:rsid w:val="00AB7E68"/>
    <w:rsid w:val="00AC06F9"/>
    <w:rsid w:val="00AC1BDB"/>
    <w:rsid w:val="00AC37AC"/>
    <w:rsid w:val="00AC7D19"/>
    <w:rsid w:val="00AD1C85"/>
    <w:rsid w:val="00AD2543"/>
    <w:rsid w:val="00AE3B04"/>
    <w:rsid w:val="00AF2F84"/>
    <w:rsid w:val="00AF6AF5"/>
    <w:rsid w:val="00B0109A"/>
    <w:rsid w:val="00B04E97"/>
    <w:rsid w:val="00B06DA7"/>
    <w:rsid w:val="00B11F72"/>
    <w:rsid w:val="00B1434B"/>
    <w:rsid w:val="00B1459D"/>
    <w:rsid w:val="00B14B5A"/>
    <w:rsid w:val="00B15F0E"/>
    <w:rsid w:val="00B31CDA"/>
    <w:rsid w:val="00B3410E"/>
    <w:rsid w:val="00B535FD"/>
    <w:rsid w:val="00B65EBE"/>
    <w:rsid w:val="00B673C4"/>
    <w:rsid w:val="00B73095"/>
    <w:rsid w:val="00B80E64"/>
    <w:rsid w:val="00B84D8D"/>
    <w:rsid w:val="00B86765"/>
    <w:rsid w:val="00B916DC"/>
    <w:rsid w:val="00B955A9"/>
    <w:rsid w:val="00B960C5"/>
    <w:rsid w:val="00B9626A"/>
    <w:rsid w:val="00B976ED"/>
    <w:rsid w:val="00BA2D05"/>
    <w:rsid w:val="00BA3973"/>
    <w:rsid w:val="00BA3CFA"/>
    <w:rsid w:val="00BA5564"/>
    <w:rsid w:val="00BA5B31"/>
    <w:rsid w:val="00BB0DE8"/>
    <w:rsid w:val="00BB2034"/>
    <w:rsid w:val="00BB2F61"/>
    <w:rsid w:val="00BB4B0B"/>
    <w:rsid w:val="00BB6988"/>
    <w:rsid w:val="00BB7C58"/>
    <w:rsid w:val="00BC0F93"/>
    <w:rsid w:val="00BC47DD"/>
    <w:rsid w:val="00BC4E68"/>
    <w:rsid w:val="00BD141A"/>
    <w:rsid w:val="00BE1805"/>
    <w:rsid w:val="00BE3480"/>
    <w:rsid w:val="00BE641A"/>
    <w:rsid w:val="00BE6D71"/>
    <w:rsid w:val="00BE7774"/>
    <w:rsid w:val="00BF0A7A"/>
    <w:rsid w:val="00BF0FF8"/>
    <w:rsid w:val="00BF156E"/>
    <w:rsid w:val="00BF1983"/>
    <w:rsid w:val="00BF3E3C"/>
    <w:rsid w:val="00C02E4C"/>
    <w:rsid w:val="00C04E75"/>
    <w:rsid w:val="00C10569"/>
    <w:rsid w:val="00C16839"/>
    <w:rsid w:val="00C20658"/>
    <w:rsid w:val="00C22059"/>
    <w:rsid w:val="00C2737B"/>
    <w:rsid w:val="00C35B43"/>
    <w:rsid w:val="00C35CE9"/>
    <w:rsid w:val="00C36426"/>
    <w:rsid w:val="00C41489"/>
    <w:rsid w:val="00C440AE"/>
    <w:rsid w:val="00C510B2"/>
    <w:rsid w:val="00C51114"/>
    <w:rsid w:val="00C62C71"/>
    <w:rsid w:val="00C72FA6"/>
    <w:rsid w:val="00C81584"/>
    <w:rsid w:val="00C83945"/>
    <w:rsid w:val="00C86158"/>
    <w:rsid w:val="00C878E2"/>
    <w:rsid w:val="00C9171B"/>
    <w:rsid w:val="00C92E66"/>
    <w:rsid w:val="00C961AF"/>
    <w:rsid w:val="00CA2B0B"/>
    <w:rsid w:val="00CA405A"/>
    <w:rsid w:val="00CA6ECC"/>
    <w:rsid w:val="00CB303A"/>
    <w:rsid w:val="00CC000B"/>
    <w:rsid w:val="00CC73CC"/>
    <w:rsid w:val="00CD4A22"/>
    <w:rsid w:val="00CD75AC"/>
    <w:rsid w:val="00CE71FD"/>
    <w:rsid w:val="00CF35F4"/>
    <w:rsid w:val="00CF5E26"/>
    <w:rsid w:val="00D00ED9"/>
    <w:rsid w:val="00D0558A"/>
    <w:rsid w:val="00D103E9"/>
    <w:rsid w:val="00D1701A"/>
    <w:rsid w:val="00D2092A"/>
    <w:rsid w:val="00D219B0"/>
    <w:rsid w:val="00D21AE8"/>
    <w:rsid w:val="00D278A3"/>
    <w:rsid w:val="00D329ED"/>
    <w:rsid w:val="00D32A42"/>
    <w:rsid w:val="00D33202"/>
    <w:rsid w:val="00D3722B"/>
    <w:rsid w:val="00D410D1"/>
    <w:rsid w:val="00D41361"/>
    <w:rsid w:val="00D43608"/>
    <w:rsid w:val="00D478DE"/>
    <w:rsid w:val="00D64525"/>
    <w:rsid w:val="00D64F46"/>
    <w:rsid w:val="00D66490"/>
    <w:rsid w:val="00D67D4B"/>
    <w:rsid w:val="00D81CCB"/>
    <w:rsid w:val="00D83C0E"/>
    <w:rsid w:val="00D84A21"/>
    <w:rsid w:val="00D85E54"/>
    <w:rsid w:val="00D875E6"/>
    <w:rsid w:val="00D94669"/>
    <w:rsid w:val="00D94A8C"/>
    <w:rsid w:val="00DA0CE9"/>
    <w:rsid w:val="00DA0D3E"/>
    <w:rsid w:val="00DB0052"/>
    <w:rsid w:val="00DB2A26"/>
    <w:rsid w:val="00DB48CF"/>
    <w:rsid w:val="00DB6977"/>
    <w:rsid w:val="00DB75AA"/>
    <w:rsid w:val="00DC0B1C"/>
    <w:rsid w:val="00DC0DBF"/>
    <w:rsid w:val="00DC1241"/>
    <w:rsid w:val="00DC1355"/>
    <w:rsid w:val="00DC2FBC"/>
    <w:rsid w:val="00DC4F50"/>
    <w:rsid w:val="00DC6954"/>
    <w:rsid w:val="00DC6E67"/>
    <w:rsid w:val="00DD1798"/>
    <w:rsid w:val="00DD3275"/>
    <w:rsid w:val="00DE100B"/>
    <w:rsid w:val="00DE104E"/>
    <w:rsid w:val="00DF6BEF"/>
    <w:rsid w:val="00E01533"/>
    <w:rsid w:val="00E017AC"/>
    <w:rsid w:val="00E018E6"/>
    <w:rsid w:val="00E0676F"/>
    <w:rsid w:val="00E14296"/>
    <w:rsid w:val="00E14724"/>
    <w:rsid w:val="00E24906"/>
    <w:rsid w:val="00E31082"/>
    <w:rsid w:val="00E3323F"/>
    <w:rsid w:val="00E40090"/>
    <w:rsid w:val="00E42CCB"/>
    <w:rsid w:val="00E43E76"/>
    <w:rsid w:val="00E4450B"/>
    <w:rsid w:val="00E5448E"/>
    <w:rsid w:val="00E5772E"/>
    <w:rsid w:val="00E62F08"/>
    <w:rsid w:val="00E66070"/>
    <w:rsid w:val="00E76374"/>
    <w:rsid w:val="00E843E7"/>
    <w:rsid w:val="00E84CDC"/>
    <w:rsid w:val="00E92CBA"/>
    <w:rsid w:val="00EA09AE"/>
    <w:rsid w:val="00EA49C3"/>
    <w:rsid w:val="00EA7106"/>
    <w:rsid w:val="00EA717C"/>
    <w:rsid w:val="00EB2DF6"/>
    <w:rsid w:val="00EB343C"/>
    <w:rsid w:val="00EB63B0"/>
    <w:rsid w:val="00EC5A93"/>
    <w:rsid w:val="00EC600D"/>
    <w:rsid w:val="00ED209B"/>
    <w:rsid w:val="00ED523A"/>
    <w:rsid w:val="00EE00D6"/>
    <w:rsid w:val="00EE2D3E"/>
    <w:rsid w:val="00EE395A"/>
    <w:rsid w:val="00EF1109"/>
    <w:rsid w:val="00EF27FC"/>
    <w:rsid w:val="00EF40E1"/>
    <w:rsid w:val="00EF74B9"/>
    <w:rsid w:val="00F0611E"/>
    <w:rsid w:val="00F10AA6"/>
    <w:rsid w:val="00F1677F"/>
    <w:rsid w:val="00F208EC"/>
    <w:rsid w:val="00F22F00"/>
    <w:rsid w:val="00F26119"/>
    <w:rsid w:val="00F3153F"/>
    <w:rsid w:val="00F34519"/>
    <w:rsid w:val="00F3770C"/>
    <w:rsid w:val="00F40554"/>
    <w:rsid w:val="00F40C67"/>
    <w:rsid w:val="00F440B1"/>
    <w:rsid w:val="00F454F9"/>
    <w:rsid w:val="00F52D0A"/>
    <w:rsid w:val="00F55830"/>
    <w:rsid w:val="00F5641F"/>
    <w:rsid w:val="00F605AB"/>
    <w:rsid w:val="00F6145F"/>
    <w:rsid w:val="00F63CD7"/>
    <w:rsid w:val="00F6437C"/>
    <w:rsid w:val="00F679DE"/>
    <w:rsid w:val="00F746BD"/>
    <w:rsid w:val="00F749F7"/>
    <w:rsid w:val="00F80522"/>
    <w:rsid w:val="00F82824"/>
    <w:rsid w:val="00F82A72"/>
    <w:rsid w:val="00F867C4"/>
    <w:rsid w:val="00F86B24"/>
    <w:rsid w:val="00FA06B9"/>
    <w:rsid w:val="00FA1295"/>
    <w:rsid w:val="00FA1DC3"/>
    <w:rsid w:val="00FA3EDC"/>
    <w:rsid w:val="00FA6F1F"/>
    <w:rsid w:val="00FA7DB0"/>
    <w:rsid w:val="00FA7F9A"/>
    <w:rsid w:val="00FB3EF7"/>
    <w:rsid w:val="00FB792D"/>
    <w:rsid w:val="00FC0C07"/>
    <w:rsid w:val="00FC36D2"/>
    <w:rsid w:val="00FC5148"/>
    <w:rsid w:val="00FC5BD0"/>
    <w:rsid w:val="00FC77A8"/>
    <w:rsid w:val="00FD5F83"/>
    <w:rsid w:val="00FE444B"/>
    <w:rsid w:val="00FE4FE8"/>
    <w:rsid w:val="00FE7527"/>
    <w:rsid w:val="00FE7729"/>
    <w:rsid w:val="00FF0F00"/>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998C5-4C8F-4D8C-9E6B-3DBA2A7C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78683759">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516045602">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36328298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202251086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2020-06-05T10:20:00Z</cp:lastPrinted>
  <dcterms:created xsi:type="dcterms:W3CDTF">2020-09-08T06:31:00Z</dcterms:created>
  <dcterms:modified xsi:type="dcterms:W3CDTF">2020-09-08T06:31:00Z</dcterms:modified>
</cp:coreProperties>
</file>