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C25D1A" w:rsidRDefault="005859D8" w:rsidP="00C25D1A">
      <w:pPr>
        <w:spacing w:after="0" w:line="240" w:lineRule="auto"/>
        <w:ind w:right="113"/>
        <w:rPr>
          <w:rFonts w:ascii="Comic Sans MS" w:hAnsi="Comic Sans MS"/>
          <w:b/>
          <w:i/>
          <w:sz w:val="40"/>
          <w:szCs w:val="40"/>
          <w:lang w:val="af-ZA"/>
        </w:rPr>
      </w:pPr>
      <w:r w:rsidRPr="00C25D1A">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D1A">
        <w:rPr>
          <w:rFonts w:ascii="Comic Sans MS" w:hAnsi="Comic Sans MS"/>
          <w:b/>
          <w:i/>
          <w:sz w:val="40"/>
          <w:szCs w:val="40"/>
          <w:lang w:val="af-ZA"/>
        </w:rPr>
        <w:t xml:space="preserve">UIT DIE PEN VAN DIE </w:t>
      </w:r>
      <w:r w:rsidRPr="00C25D1A">
        <w:rPr>
          <w:rFonts w:ascii="Comic Sans MS" w:hAnsi="Comic Sans MS"/>
          <w:b/>
          <w:i/>
          <w:sz w:val="40"/>
          <w:szCs w:val="40"/>
          <w:lang w:val="af-ZA"/>
        </w:rPr>
        <w:t>CEO (</w:t>
      </w:r>
      <w:r w:rsidR="00A96DA3" w:rsidRPr="00C25D1A">
        <w:rPr>
          <w:rFonts w:ascii="Comic Sans MS" w:hAnsi="Comic Sans MS"/>
          <w:b/>
          <w:i/>
          <w:sz w:val="40"/>
          <w:szCs w:val="40"/>
          <w:lang w:val="af-ZA"/>
        </w:rPr>
        <w:t>44</w:t>
      </w:r>
      <w:r w:rsidR="00CE71FD" w:rsidRPr="00C25D1A">
        <w:rPr>
          <w:rFonts w:ascii="Comic Sans MS" w:hAnsi="Comic Sans MS"/>
          <w:b/>
          <w:i/>
          <w:sz w:val="40"/>
          <w:szCs w:val="40"/>
          <w:lang w:val="af-ZA"/>
        </w:rPr>
        <w:t>/20</w:t>
      </w:r>
      <w:r w:rsidRPr="00C25D1A">
        <w:rPr>
          <w:rFonts w:ascii="Comic Sans MS" w:hAnsi="Comic Sans MS"/>
          <w:b/>
          <w:i/>
          <w:sz w:val="40"/>
          <w:szCs w:val="40"/>
          <w:lang w:val="af-ZA"/>
        </w:rPr>
        <w:t>)</w:t>
      </w:r>
      <w:r w:rsidRPr="00C25D1A">
        <w:rPr>
          <w:noProof/>
          <w:lang w:val="af-ZA" w:eastAsia="en-ZA"/>
        </w:rPr>
        <w:t xml:space="preserve"> </w:t>
      </w:r>
    </w:p>
    <w:p w:rsidR="005859D8" w:rsidRPr="00C25D1A" w:rsidRDefault="005859D8" w:rsidP="00C25D1A">
      <w:pPr>
        <w:spacing w:after="0" w:line="240" w:lineRule="auto"/>
        <w:ind w:right="113"/>
        <w:rPr>
          <w:rFonts w:ascii="Comic Sans MS" w:hAnsi="Comic Sans MS"/>
          <w:b/>
          <w:color w:val="00B050"/>
          <w:sz w:val="21"/>
          <w:szCs w:val="21"/>
          <w:lang w:val="af-ZA"/>
        </w:rPr>
      </w:pPr>
      <w:r w:rsidRPr="00C25D1A">
        <w:rPr>
          <w:rFonts w:ascii="Comic Sans MS" w:hAnsi="Comic Sans MS"/>
          <w:b/>
          <w:color w:val="00B050"/>
          <w:sz w:val="21"/>
          <w:szCs w:val="21"/>
          <w:lang w:val="af-ZA"/>
        </w:rPr>
        <w:t>(</w:t>
      </w:r>
      <w:r w:rsidR="00C25D1A">
        <w:rPr>
          <w:rFonts w:ascii="Comic Sans MS" w:hAnsi="Comic Sans MS"/>
          <w:b/>
          <w:color w:val="00B050"/>
          <w:sz w:val="21"/>
          <w:szCs w:val="21"/>
          <w:lang w:val="af-ZA"/>
        </w:rPr>
        <w:t xml:space="preserve">Volg my op </w:t>
      </w:r>
      <w:r w:rsidRPr="00C25D1A">
        <w:rPr>
          <w:rFonts w:ascii="Comic Sans MS" w:hAnsi="Comic Sans MS"/>
          <w:b/>
          <w:color w:val="00B050"/>
          <w:sz w:val="21"/>
          <w:szCs w:val="21"/>
          <w:lang w:val="af-ZA"/>
        </w:rPr>
        <w:t>Twitter justchad_cga)</w:t>
      </w:r>
    </w:p>
    <w:p w:rsidR="00361403" w:rsidRPr="00C25D1A" w:rsidRDefault="00CC000B" w:rsidP="00C25D1A">
      <w:pPr>
        <w:rPr>
          <w:rFonts w:ascii="Comic Sans MS" w:hAnsi="Comic Sans MS"/>
          <w:i/>
          <w:sz w:val="21"/>
          <w:szCs w:val="21"/>
          <w:lang w:val="af-ZA"/>
        </w:rPr>
      </w:pPr>
      <w:r w:rsidRPr="00C25D1A">
        <w:rPr>
          <w:rFonts w:ascii="Comic Sans MS" w:hAnsi="Comic Sans MS"/>
          <w:i/>
          <w:sz w:val="21"/>
          <w:szCs w:val="21"/>
          <w:lang w:val="af-ZA"/>
        </w:rPr>
        <w:t xml:space="preserve">Justin Chadwick </w:t>
      </w:r>
      <w:r w:rsidR="003E25CA" w:rsidRPr="00C25D1A">
        <w:rPr>
          <w:rFonts w:ascii="Comic Sans MS" w:hAnsi="Comic Sans MS"/>
          <w:i/>
          <w:sz w:val="21"/>
          <w:szCs w:val="21"/>
          <w:lang w:val="af-ZA"/>
        </w:rPr>
        <w:t>30</w:t>
      </w:r>
      <w:r w:rsidR="009F527E" w:rsidRPr="00C25D1A">
        <w:rPr>
          <w:rFonts w:ascii="Comic Sans MS" w:hAnsi="Comic Sans MS"/>
          <w:i/>
          <w:sz w:val="21"/>
          <w:szCs w:val="21"/>
          <w:lang w:val="af-ZA"/>
        </w:rPr>
        <w:t xml:space="preserve"> O</w:t>
      </w:r>
      <w:r w:rsidR="00C25D1A">
        <w:rPr>
          <w:rFonts w:ascii="Comic Sans MS" w:hAnsi="Comic Sans MS"/>
          <w:i/>
          <w:sz w:val="21"/>
          <w:szCs w:val="21"/>
          <w:lang w:val="af-ZA"/>
        </w:rPr>
        <w:t>k</w:t>
      </w:r>
      <w:r w:rsidR="009F527E" w:rsidRPr="00C25D1A">
        <w:rPr>
          <w:rFonts w:ascii="Comic Sans MS" w:hAnsi="Comic Sans MS"/>
          <w:i/>
          <w:sz w:val="21"/>
          <w:szCs w:val="21"/>
          <w:lang w:val="af-ZA"/>
        </w:rPr>
        <w:t>tober</w:t>
      </w:r>
      <w:r w:rsidR="00CE71FD" w:rsidRPr="00C25D1A">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C25D1A" w:rsidTr="00ED209B">
        <w:trPr>
          <w:trHeight w:val="555"/>
          <w:tblCellSpacing w:w="0" w:type="dxa"/>
        </w:trPr>
        <w:tc>
          <w:tcPr>
            <w:tcW w:w="10824" w:type="dxa"/>
            <w:vAlign w:val="center"/>
          </w:tcPr>
          <w:p w:rsidR="00012ACE" w:rsidRPr="00C25D1A" w:rsidRDefault="004A6F27" w:rsidP="00B24F98">
            <w:pPr>
              <w:pStyle w:val="Default"/>
              <w:rPr>
                <w:rFonts w:asciiTheme="minorHAnsi" w:hAnsiTheme="minorHAnsi" w:cstheme="minorHAnsi"/>
                <w:b/>
                <w:i/>
                <w:lang w:val="af-ZA"/>
              </w:rPr>
            </w:pPr>
            <w:r w:rsidRPr="00C25D1A">
              <w:rPr>
                <w:rFonts w:asciiTheme="minorHAnsi" w:hAnsiTheme="minorHAnsi" w:cstheme="minorHAnsi"/>
                <w:b/>
                <w:i/>
                <w:lang w:val="af-ZA"/>
              </w:rPr>
              <w:t>“</w:t>
            </w:r>
            <w:r w:rsidR="00472D07" w:rsidRPr="00C25D1A">
              <w:rPr>
                <w:rFonts w:asciiTheme="minorHAnsi" w:hAnsiTheme="minorHAnsi" w:cstheme="minorHAnsi"/>
                <w:b/>
                <w:i/>
                <w:lang w:val="af-ZA"/>
              </w:rPr>
              <w:t>A grapefruit is just a lemon that saw an opportunity and took advantage of it” Oscar Wilde</w:t>
            </w:r>
          </w:p>
        </w:tc>
      </w:tr>
    </w:tbl>
    <w:p w:rsidR="00C25D1A" w:rsidRDefault="00C25D1A" w:rsidP="00C25D1A">
      <w:pPr>
        <w:spacing w:after="0"/>
        <w:jc w:val="both"/>
        <w:rPr>
          <w:rFonts w:asciiTheme="minorHAnsi" w:eastAsia="Times New Roman" w:hAnsiTheme="minorHAnsi" w:cstheme="minorHAnsi"/>
          <w:b/>
          <w:bCs/>
          <w:color w:val="0070C0"/>
          <w:u w:val="single"/>
          <w:lang w:val="af-ZA"/>
        </w:rPr>
      </w:pPr>
      <w:r>
        <w:rPr>
          <w:rFonts w:asciiTheme="minorHAnsi" w:eastAsia="Times New Roman" w:hAnsiTheme="minorHAnsi" w:cstheme="minorHAnsi"/>
          <w:b/>
          <w:bCs/>
          <w:color w:val="0070C0"/>
          <w:u w:val="single"/>
          <w:lang w:val="af-ZA"/>
        </w:rPr>
        <w:t>POMELO - OORSIG 2020</w:t>
      </w:r>
    </w:p>
    <w:p w:rsidR="00C25D1A" w:rsidRDefault="00C25D1A" w:rsidP="00FF3FA0">
      <w:pPr>
        <w:spacing w:after="0" w:line="240" w:lineRule="auto"/>
        <w:jc w:val="both"/>
        <w:rPr>
          <w:rFonts w:asciiTheme="minorHAnsi" w:eastAsia="Times New Roman" w:hAnsiTheme="minorHAnsi" w:cstheme="minorHAnsi"/>
          <w:lang w:val="af-ZA"/>
        </w:rPr>
      </w:pPr>
      <w:r>
        <w:rPr>
          <w:rFonts w:asciiTheme="minorHAnsi" w:eastAsia="Times New Roman" w:hAnsiTheme="minorHAnsi" w:cstheme="minorHAnsi"/>
          <w:lang w:val="af-ZA"/>
        </w:rPr>
        <w:t xml:space="preserve">Die afgelope week het meer as 100 belanghebbendes van </w:t>
      </w:r>
      <w:r w:rsidR="00FF3FA0">
        <w:rPr>
          <w:rFonts w:asciiTheme="minorHAnsi" w:eastAsia="Times New Roman" w:hAnsiTheme="minorHAnsi" w:cstheme="minorHAnsi"/>
          <w:lang w:val="af-ZA"/>
        </w:rPr>
        <w:t>S</w:t>
      </w:r>
      <w:r>
        <w:rPr>
          <w:rFonts w:asciiTheme="minorHAnsi" w:eastAsia="Times New Roman" w:hAnsiTheme="minorHAnsi" w:cstheme="minorHAnsi"/>
          <w:lang w:val="af-ZA"/>
        </w:rPr>
        <w:t>uider-Afrika vir die eerste virtuele vergadering van die Sitrusbemarkingsforum (CMF) byeengekom. Baie geluk aan Werner van Rooyen van FPEF wat die groot gehoor sonder probleme deur die agenda gelei het en die tegniese aspekte so goed bestuur het.</w:t>
      </w:r>
    </w:p>
    <w:p w:rsidR="00C25D1A" w:rsidRPr="00C25D1A" w:rsidRDefault="00C25D1A" w:rsidP="00FF3FA0">
      <w:pPr>
        <w:spacing w:after="0" w:line="240" w:lineRule="auto"/>
        <w:jc w:val="both"/>
        <w:rPr>
          <w:rFonts w:asciiTheme="minorHAnsi" w:eastAsia="Times New Roman" w:hAnsiTheme="minorHAnsi" w:cstheme="minorHAnsi"/>
          <w:lang w:val="af-ZA"/>
        </w:rPr>
      </w:pPr>
      <w:r>
        <w:rPr>
          <w:rFonts w:asciiTheme="minorHAnsi" w:eastAsia="Times New Roman" w:hAnsiTheme="minorHAnsi" w:cstheme="minorHAnsi"/>
          <w:lang w:val="af-ZA"/>
        </w:rPr>
        <w:t>In hierdie nuusbrief gaan ons kyk na die 2020 pomelo-seisoen</w:t>
      </w:r>
      <w:r w:rsidR="00FF3FA0">
        <w:rPr>
          <w:rFonts w:asciiTheme="minorHAnsi" w:eastAsia="Times New Roman" w:hAnsiTheme="minorHAnsi" w:cstheme="minorHAnsi"/>
          <w:lang w:val="af-ZA"/>
        </w:rPr>
        <w:t xml:space="preserve">. Alle </w:t>
      </w:r>
      <w:r>
        <w:rPr>
          <w:rFonts w:asciiTheme="minorHAnsi" w:eastAsia="Times New Roman" w:hAnsiTheme="minorHAnsi" w:cstheme="minorHAnsi"/>
          <w:lang w:val="af-ZA"/>
        </w:rPr>
        <w:t>syfers uitgedruk in karton ekwivalente van 17 kg.</w:t>
      </w:r>
    </w:p>
    <w:p w:rsidR="003E25CA" w:rsidRPr="003E25CA" w:rsidRDefault="003E25CA" w:rsidP="005805F6">
      <w:pPr>
        <w:spacing w:after="0"/>
        <w:rPr>
          <w:rFonts w:asciiTheme="minorHAnsi" w:eastAsia="Times New Roman" w:hAnsiTheme="minorHAnsi" w:cstheme="minorHAnsi"/>
          <w:lang w:val="en-US"/>
        </w:rPr>
      </w:pPr>
      <w:r w:rsidRPr="003E25CA">
        <w:rPr>
          <w:rFonts w:asciiTheme="minorHAnsi" w:eastAsia="Times New Roman" w:hAnsiTheme="minorHAnsi" w:cstheme="minorHAnsi"/>
          <w:noProof/>
          <w:lang w:val="en-US"/>
        </w:rPr>
        <mc:AlternateContent>
          <mc:Choice Requires="wps">
            <w:drawing>
              <wp:anchor distT="45720" distB="45720" distL="114300" distR="114300" simplePos="0" relativeHeight="251661312" behindDoc="0" locked="0" layoutInCell="1" allowOverlap="1" wp14:anchorId="71451802" wp14:editId="02B6FABE">
                <wp:simplePos x="0" y="0"/>
                <wp:positionH relativeFrom="column">
                  <wp:posOffset>4705350</wp:posOffset>
                </wp:positionH>
                <wp:positionV relativeFrom="paragraph">
                  <wp:posOffset>95885</wp:posOffset>
                </wp:positionV>
                <wp:extent cx="20764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000000"/>
                          </a:solidFill>
                          <a:miter lim="800000"/>
                          <a:headEnd/>
                          <a:tailEnd/>
                        </a:ln>
                      </wps:spPr>
                      <wps:txbx>
                        <w:txbxContent>
                          <w:p w:rsidR="00C25D1A" w:rsidRDefault="00C25D1A" w:rsidP="00FF3FA0">
                            <w:pPr>
                              <w:spacing w:after="0" w:line="240" w:lineRule="auto"/>
                              <w:jc w:val="both"/>
                              <w:rPr>
                                <w:rFonts w:asciiTheme="minorHAnsi" w:eastAsiaTheme="minorHAnsi" w:hAnsiTheme="minorHAnsi" w:cstheme="minorBidi"/>
                                <w:noProof/>
                                <w:lang w:val="en-US"/>
                              </w:rPr>
                            </w:pPr>
                            <w:r>
                              <w:rPr>
                                <w:rFonts w:asciiTheme="minorHAnsi" w:eastAsiaTheme="minorHAnsi" w:hAnsiTheme="minorHAnsi" w:cstheme="minorBidi"/>
                                <w:noProof/>
                                <w:lang w:val="en-US"/>
                              </w:rPr>
                              <w:t>John Edmonds (CGA Inligting</w:t>
                            </w:r>
                            <w:r w:rsidR="00343214">
                              <w:rPr>
                                <w:rFonts w:asciiTheme="minorHAnsi" w:eastAsiaTheme="minorHAnsi" w:hAnsiTheme="minorHAnsi" w:cstheme="minorBidi"/>
                                <w:noProof/>
                                <w:lang w:val="en-US"/>
                              </w:rPr>
                              <w:t>s</w:t>
                            </w:r>
                            <w:bookmarkStart w:id="0" w:name="_GoBack"/>
                            <w:bookmarkEnd w:id="0"/>
                            <w:r>
                              <w:rPr>
                                <w:rFonts w:asciiTheme="minorHAnsi" w:eastAsiaTheme="minorHAnsi" w:hAnsiTheme="minorHAnsi" w:cstheme="minorBidi"/>
                                <w:noProof/>
                                <w:lang w:val="en-US"/>
                              </w:rPr>
                              <w:t xml:space="preserve">bestuurder) het die syfers </w:t>
                            </w:r>
                            <w:r w:rsidR="00FF3FA0">
                              <w:rPr>
                                <w:rFonts w:asciiTheme="minorHAnsi" w:eastAsiaTheme="minorHAnsi" w:hAnsiTheme="minorHAnsi" w:cstheme="minorBidi"/>
                                <w:noProof/>
                                <w:lang w:val="en-US"/>
                              </w:rPr>
                              <w:t>w</w:t>
                            </w:r>
                            <w:r>
                              <w:rPr>
                                <w:rFonts w:asciiTheme="minorHAnsi" w:eastAsiaTheme="minorHAnsi" w:hAnsiTheme="minorHAnsi" w:cstheme="minorBidi"/>
                                <w:noProof/>
                                <w:lang w:val="en-US"/>
                              </w:rPr>
                              <w:t xml:space="preserve">at </w:t>
                            </w:r>
                            <w:r w:rsidR="00FF3FA0">
                              <w:rPr>
                                <w:rFonts w:asciiTheme="minorHAnsi" w:eastAsiaTheme="minorHAnsi" w:hAnsiTheme="minorHAnsi" w:cstheme="minorBidi"/>
                                <w:noProof/>
                                <w:lang w:val="en-US"/>
                              </w:rPr>
                              <w:t xml:space="preserve">in </w:t>
                            </w:r>
                            <w:r>
                              <w:rPr>
                                <w:rFonts w:asciiTheme="minorHAnsi" w:eastAsiaTheme="minorHAnsi" w:hAnsiTheme="minorHAnsi" w:cstheme="minorBidi"/>
                                <w:noProof/>
                                <w:lang w:val="en-US"/>
                              </w:rPr>
                              <w:t xml:space="preserve">2020 gepak is, aangebied.  Hy het dit vergelyk met vorige jare, asook met die oorspronklike skatting wat in Maart vanjaar gedoen is. </w:t>
                            </w:r>
                          </w:p>
                          <w:p w:rsidR="00C25D1A" w:rsidRDefault="00C25D1A" w:rsidP="00FF3FA0">
                            <w:pPr>
                              <w:spacing w:after="0" w:line="240" w:lineRule="auto"/>
                              <w:jc w:val="both"/>
                              <w:rPr>
                                <w:rFonts w:asciiTheme="minorHAnsi" w:eastAsiaTheme="minorHAnsi" w:hAnsiTheme="minorHAnsi" w:cstheme="minorBidi"/>
                                <w:noProof/>
                                <w:lang w:val="en-US"/>
                              </w:rPr>
                            </w:pPr>
                            <w:r>
                              <w:rPr>
                                <w:rFonts w:asciiTheme="minorHAnsi" w:eastAsiaTheme="minorHAnsi" w:hAnsiTheme="minorHAnsi" w:cstheme="minorBidi"/>
                                <w:noProof/>
                                <w:lang w:val="en-US"/>
                              </w:rPr>
                              <w:t xml:space="preserve">Die werklike volume wat gepak is, was 'n miljoen kartonne </w:t>
                            </w:r>
                            <w:r w:rsidR="00FF3FA0">
                              <w:rPr>
                                <w:rFonts w:asciiTheme="minorHAnsi" w:eastAsiaTheme="minorHAnsi" w:hAnsiTheme="minorHAnsi" w:cstheme="minorBidi"/>
                                <w:noProof/>
                                <w:lang w:val="en-US"/>
                              </w:rPr>
                              <w:t xml:space="preserve">meer as </w:t>
                            </w:r>
                            <w:r>
                              <w:rPr>
                                <w:rFonts w:asciiTheme="minorHAnsi" w:eastAsiaTheme="minorHAnsi" w:hAnsiTheme="minorHAnsi" w:cstheme="minorBidi"/>
                                <w:noProof/>
                                <w:lang w:val="en-US"/>
                              </w:rPr>
                              <w:t xml:space="preserve">die oorspronklike skatting - of 7% </w:t>
                            </w:r>
                            <w:r w:rsidR="00FF3FA0">
                              <w:rPr>
                                <w:rFonts w:asciiTheme="minorHAnsi" w:eastAsiaTheme="minorHAnsi" w:hAnsiTheme="minorHAnsi" w:cstheme="minorBidi"/>
                                <w:noProof/>
                                <w:lang w:val="en-US"/>
                              </w:rPr>
                              <w:t xml:space="preserve">meer </w:t>
                            </w:r>
                            <w:r>
                              <w:rPr>
                                <w:rFonts w:asciiTheme="minorHAnsi" w:eastAsiaTheme="minorHAnsi" w:hAnsiTheme="minorHAnsi" w:cstheme="minorBidi"/>
                                <w:noProof/>
                                <w:lang w:val="en-US"/>
                              </w:rPr>
                              <w:t xml:space="preserve">as die </w:t>
                            </w:r>
                            <w:r w:rsidR="00FF3FA0">
                              <w:rPr>
                                <w:rFonts w:asciiTheme="minorHAnsi" w:eastAsiaTheme="minorHAnsi" w:hAnsiTheme="minorHAnsi" w:cstheme="minorBidi"/>
                                <w:noProof/>
                                <w:lang w:val="en-US"/>
                              </w:rPr>
                              <w:t xml:space="preserve">skatting in </w:t>
                            </w:r>
                            <w:r>
                              <w:rPr>
                                <w:rFonts w:asciiTheme="minorHAnsi" w:eastAsiaTheme="minorHAnsi" w:hAnsiTheme="minorHAnsi" w:cstheme="minorBidi"/>
                                <w:noProof/>
                                <w:lang w:val="en-US"/>
                              </w:rPr>
                              <w:t>Maart.</w:t>
                            </w:r>
                          </w:p>
                          <w:p w:rsidR="00370634" w:rsidRDefault="00C25D1A" w:rsidP="00991E9A">
                            <w:pPr>
                              <w:spacing w:after="0" w:line="240" w:lineRule="auto"/>
                              <w:jc w:val="both"/>
                            </w:pPr>
                            <w:r>
                              <w:rPr>
                                <w:rFonts w:asciiTheme="minorHAnsi" w:eastAsiaTheme="minorHAnsi" w:hAnsiTheme="minorHAnsi" w:cstheme="minorBidi"/>
                                <w:noProof/>
                                <w:lang w:val="en-US"/>
                              </w:rPr>
                              <w:t>Sedert die rekordoes van 2018 het pomelo’s 'n afname  tot die huidige vlakke getoon, met 2020 wat 11% minder as 2018 is, en 3% minder as verlede jaar.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451802" id="_x0000_t202" coordsize="21600,21600" o:spt="202" path="m,l,21600r21600,l21600,xe">
                <v:stroke joinstyle="miter"/>
                <v:path gradientshapeok="t" o:connecttype="rect"/>
              </v:shapetype>
              <v:shape id="Text Box 2" o:spid="_x0000_s1026" type="#_x0000_t202" style="position:absolute;margin-left:370.5pt;margin-top:7.55pt;width:16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m1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Zb5azhf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">
                <v:textbox style="mso-fit-shape-to-text:t">
                  <w:txbxContent>
                    <w:p w:rsidR="00C25D1A" w:rsidRDefault="00C25D1A" w:rsidP="00FF3FA0">
                      <w:pPr>
                        <w:spacing w:after="0" w:line="240" w:lineRule="auto"/>
                        <w:jc w:val="both"/>
                        <w:rPr>
                          <w:rFonts w:asciiTheme="minorHAnsi" w:eastAsiaTheme="minorHAnsi" w:hAnsiTheme="minorHAnsi" w:cstheme="minorBidi"/>
                          <w:noProof/>
                          <w:lang w:val="en-US"/>
                        </w:rPr>
                      </w:pPr>
                      <w:r>
                        <w:rPr>
                          <w:rFonts w:asciiTheme="minorHAnsi" w:eastAsiaTheme="minorHAnsi" w:hAnsiTheme="minorHAnsi" w:cstheme="minorBidi"/>
                          <w:noProof/>
                          <w:lang w:val="en-US"/>
                        </w:rPr>
                        <w:t>John Edmonds (CGA Inligting</w:t>
                      </w:r>
                      <w:r w:rsidR="00343214">
                        <w:rPr>
                          <w:rFonts w:asciiTheme="minorHAnsi" w:eastAsiaTheme="minorHAnsi" w:hAnsiTheme="minorHAnsi" w:cstheme="minorBidi"/>
                          <w:noProof/>
                          <w:lang w:val="en-US"/>
                        </w:rPr>
                        <w:t>s</w:t>
                      </w:r>
                      <w:bookmarkStart w:id="1" w:name="_GoBack"/>
                      <w:bookmarkEnd w:id="1"/>
                      <w:r>
                        <w:rPr>
                          <w:rFonts w:asciiTheme="minorHAnsi" w:eastAsiaTheme="minorHAnsi" w:hAnsiTheme="minorHAnsi" w:cstheme="minorBidi"/>
                          <w:noProof/>
                          <w:lang w:val="en-US"/>
                        </w:rPr>
                        <w:t xml:space="preserve">bestuurder) het die syfers </w:t>
                      </w:r>
                      <w:r w:rsidR="00FF3FA0">
                        <w:rPr>
                          <w:rFonts w:asciiTheme="minorHAnsi" w:eastAsiaTheme="minorHAnsi" w:hAnsiTheme="minorHAnsi" w:cstheme="minorBidi"/>
                          <w:noProof/>
                          <w:lang w:val="en-US"/>
                        </w:rPr>
                        <w:t>w</w:t>
                      </w:r>
                      <w:r>
                        <w:rPr>
                          <w:rFonts w:asciiTheme="minorHAnsi" w:eastAsiaTheme="minorHAnsi" w:hAnsiTheme="minorHAnsi" w:cstheme="minorBidi"/>
                          <w:noProof/>
                          <w:lang w:val="en-US"/>
                        </w:rPr>
                        <w:t xml:space="preserve">at </w:t>
                      </w:r>
                      <w:r w:rsidR="00FF3FA0">
                        <w:rPr>
                          <w:rFonts w:asciiTheme="minorHAnsi" w:eastAsiaTheme="minorHAnsi" w:hAnsiTheme="minorHAnsi" w:cstheme="minorBidi"/>
                          <w:noProof/>
                          <w:lang w:val="en-US"/>
                        </w:rPr>
                        <w:t xml:space="preserve">in </w:t>
                      </w:r>
                      <w:r>
                        <w:rPr>
                          <w:rFonts w:asciiTheme="minorHAnsi" w:eastAsiaTheme="minorHAnsi" w:hAnsiTheme="minorHAnsi" w:cstheme="minorBidi"/>
                          <w:noProof/>
                          <w:lang w:val="en-US"/>
                        </w:rPr>
                        <w:t xml:space="preserve">2020 gepak is, aangebied.  Hy het dit vergelyk met vorige jare, asook met die oorspronklike skatting wat in Maart vanjaar gedoen is. </w:t>
                      </w:r>
                    </w:p>
                    <w:p w:rsidR="00C25D1A" w:rsidRDefault="00C25D1A" w:rsidP="00FF3FA0">
                      <w:pPr>
                        <w:spacing w:after="0" w:line="240" w:lineRule="auto"/>
                        <w:jc w:val="both"/>
                        <w:rPr>
                          <w:rFonts w:asciiTheme="minorHAnsi" w:eastAsiaTheme="minorHAnsi" w:hAnsiTheme="minorHAnsi" w:cstheme="minorBidi"/>
                          <w:noProof/>
                          <w:lang w:val="en-US"/>
                        </w:rPr>
                      </w:pPr>
                      <w:r>
                        <w:rPr>
                          <w:rFonts w:asciiTheme="minorHAnsi" w:eastAsiaTheme="minorHAnsi" w:hAnsiTheme="minorHAnsi" w:cstheme="minorBidi"/>
                          <w:noProof/>
                          <w:lang w:val="en-US"/>
                        </w:rPr>
                        <w:t xml:space="preserve">Die werklike volume wat gepak is, was 'n miljoen kartonne </w:t>
                      </w:r>
                      <w:r w:rsidR="00FF3FA0">
                        <w:rPr>
                          <w:rFonts w:asciiTheme="minorHAnsi" w:eastAsiaTheme="minorHAnsi" w:hAnsiTheme="minorHAnsi" w:cstheme="minorBidi"/>
                          <w:noProof/>
                          <w:lang w:val="en-US"/>
                        </w:rPr>
                        <w:t xml:space="preserve">meer as </w:t>
                      </w:r>
                      <w:r>
                        <w:rPr>
                          <w:rFonts w:asciiTheme="minorHAnsi" w:eastAsiaTheme="minorHAnsi" w:hAnsiTheme="minorHAnsi" w:cstheme="minorBidi"/>
                          <w:noProof/>
                          <w:lang w:val="en-US"/>
                        </w:rPr>
                        <w:t xml:space="preserve">die oorspronklike skatting - of 7% </w:t>
                      </w:r>
                      <w:r w:rsidR="00FF3FA0">
                        <w:rPr>
                          <w:rFonts w:asciiTheme="minorHAnsi" w:eastAsiaTheme="minorHAnsi" w:hAnsiTheme="minorHAnsi" w:cstheme="minorBidi"/>
                          <w:noProof/>
                          <w:lang w:val="en-US"/>
                        </w:rPr>
                        <w:t xml:space="preserve">meer </w:t>
                      </w:r>
                      <w:r>
                        <w:rPr>
                          <w:rFonts w:asciiTheme="minorHAnsi" w:eastAsiaTheme="minorHAnsi" w:hAnsiTheme="minorHAnsi" w:cstheme="minorBidi"/>
                          <w:noProof/>
                          <w:lang w:val="en-US"/>
                        </w:rPr>
                        <w:t xml:space="preserve">as die </w:t>
                      </w:r>
                      <w:r w:rsidR="00FF3FA0">
                        <w:rPr>
                          <w:rFonts w:asciiTheme="minorHAnsi" w:eastAsiaTheme="minorHAnsi" w:hAnsiTheme="minorHAnsi" w:cstheme="minorBidi"/>
                          <w:noProof/>
                          <w:lang w:val="en-US"/>
                        </w:rPr>
                        <w:t xml:space="preserve">skatting in </w:t>
                      </w:r>
                      <w:r>
                        <w:rPr>
                          <w:rFonts w:asciiTheme="minorHAnsi" w:eastAsiaTheme="minorHAnsi" w:hAnsiTheme="minorHAnsi" w:cstheme="minorBidi"/>
                          <w:noProof/>
                          <w:lang w:val="en-US"/>
                        </w:rPr>
                        <w:t>Maart.</w:t>
                      </w:r>
                    </w:p>
                    <w:p w:rsidR="00370634" w:rsidRDefault="00C25D1A" w:rsidP="00991E9A">
                      <w:pPr>
                        <w:spacing w:after="0" w:line="240" w:lineRule="auto"/>
                        <w:jc w:val="both"/>
                      </w:pPr>
                      <w:r>
                        <w:rPr>
                          <w:rFonts w:asciiTheme="minorHAnsi" w:eastAsiaTheme="minorHAnsi" w:hAnsiTheme="minorHAnsi" w:cstheme="minorBidi"/>
                          <w:noProof/>
                          <w:lang w:val="en-US"/>
                        </w:rPr>
                        <w:t>Sedert die rekordoes van 2018 het pomelo’s 'n afname  tot die huidige vlakke getoon, met 2020 wat 11% minder as 2018 is, en 3% minder as verlede jaar.</w:t>
                      </w:r>
                    </w:p>
                  </w:txbxContent>
                </v:textbox>
                <w10:wrap type="square"/>
              </v:shape>
            </w:pict>
          </mc:Fallback>
        </mc:AlternateContent>
      </w:r>
      <w:r w:rsidRPr="003E25CA">
        <w:rPr>
          <w:rFonts w:asciiTheme="minorHAnsi" w:eastAsia="Times New Roman" w:hAnsiTheme="minorHAnsi" w:cstheme="minorHAnsi"/>
          <w:noProof/>
          <w:lang w:val="en-US"/>
        </w:rPr>
        <w:drawing>
          <wp:inline distT="0" distB="0" distL="0" distR="0" wp14:anchorId="6611ED0B" wp14:editId="4D92CAA8">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3E25CA" w:rsidRDefault="00370634" w:rsidP="005805F6">
      <w:pPr>
        <w:spacing w:after="0"/>
        <w:rPr>
          <w:rFonts w:asciiTheme="minorHAnsi" w:eastAsia="Times New Roman" w:hAnsiTheme="minorHAnsi" w:cstheme="minorHAnsi"/>
          <w:b/>
          <w:color w:val="2F5496" w:themeColor="accent5" w:themeShade="BF"/>
          <w:u w:val="single"/>
          <w:lang w:val="en-US"/>
        </w:rPr>
      </w:pPr>
      <w:r w:rsidRPr="00370634">
        <w:rPr>
          <w:rFonts w:asciiTheme="minorHAnsi" w:eastAsia="Times New Roman" w:hAnsiTheme="minorHAnsi" w:cstheme="minorHAnsi"/>
          <w:noProof/>
          <w:color w:val="2F5496" w:themeColor="accent5" w:themeShade="BF"/>
          <w:lang w:val="en-US"/>
        </w:rPr>
        <w:drawing>
          <wp:inline distT="0" distB="0" distL="0" distR="0">
            <wp:extent cx="6645910" cy="24396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2439695"/>
                    </a:xfrm>
                    <a:prstGeom prst="rect">
                      <a:avLst/>
                    </a:prstGeom>
                    <a:noFill/>
                    <a:ln>
                      <a:noFill/>
                    </a:ln>
                  </pic:spPr>
                </pic:pic>
              </a:graphicData>
            </a:graphic>
          </wp:inline>
        </w:drawing>
      </w:r>
    </w:p>
    <w:p w:rsidR="00991E9A" w:rsidRPr="00991E9A" w:rsidRDefault="00991E9A" w:rsidP="00FF3FA0">
      <w:pPr>
        <w:spacing w:after="0"/>
        <w:jc w:val="both"/>
        <w:rPr>
          <w:noProof/>
          <w:lang w:val="af-ZA"/>
        </w:rPr>
      </w:pPr>
      <w:r w:rsidRPr="00991E9A">
        <w:rPr>
          <w:noProof/>
          <w:lang w:val="af-ZA"/>
        </w:rPr>
        <w:t>Soos met ander sitrus ko</w:t>
      </w:r>
      <w:r>
        <w:rPr>
          <w:noProof/>
          <w:lang w:val="af-ZA"/>
        </w:rPr>
        <w:t>m</w:t>
      </w:r>
      <w:r w:rsidRPr="00991E9A">
        <w:rPr>
          <w:noProof/>
          <w:lang w:val="af-ZA"/>
        </w:rPr>
        <w:t>moditeite</w:t>
      </w:r>
      <w:r>
        <w:rPr>
          <w:noProof/>
          <w:lang w:val="af-ZA"/>
        </w:rPr>
        <w:t xml:space="preserve">, </w:t>
      </w:r>
      <w:r w:rsidRPr="00991E9A">
        <w:rPr>
          <w:noProof/>
          <w:lang w:val="af-ZA"/>
        </w:rPr>
        <w:t xml:space="preserve">was die verskeping van pomelo's vinnig uit die blokke, met aansienlike hoër verskeping voor week 22 (behalwe week 20). Daarna het die </w:t>
      </w:r>
      <w:r>
        <w:rPr>
          <w:noProof/>
          <w:lang w:val="af-ZA"/>
        </w:rPr>
        <w:t>v</w:t>
      </w:r>
      <w:r w:rsidRPr="00991E9A">
        <w:rPr>
          <w:noProof/>
          <w:lang w:val="af-ZA"/>
        </w:rPr>
        <w:t xml:space="preserve">erskepingsvolumes weekliks vinniger as die afgelope twee jaar </w:t>
      </w:r>
      <w:r>
        <w:rPr>
          <w:noProof/>
          <w:lang w:val="af-ZA"/>
        </w:rPr>
        <w:t>afgeneem</w:t>
      </w:r>
      <w:r w:rsidRPr="00991E9A">
        <w:rPr>
          <w:noProof/>
          <w:lang w:val="af-ZA"/>
        </w:rPr>
        <w:t>. 2018 is gekenmerk deur beduidende verskeping na week 22.  Die verspreiding van pomelo's in 2020 weerspieël die van 2019 - Europa neem 44%; Asië 33%; Rusland 10% en die VK en Noord-Amerika beide 5%.</w:t>
      </w:r>
    </w:p>
    <w:p w:rsidR="00991E9A" w:rsidRPr="00991E9A" w:rsidRDefault="00991E9A" w:rsidP="00991E9A">
      <w:pPr>
        <w:spacing w:after="0"/>
        <w:jc w:val="both"/>
        <w:rPr>
          <w:rFonts w:asciiTheme="minorHAnsi" w:eastAsia="Times New Roman" w:hAnsiTheme="minorHAnsi" w:cstheme="minorHAnsi"/>
          <w:b/>
          <w:noProof/>
          <w:color w:val="2F5496" w:themeColor="accent5" w:themeShade="BF"/>
          <w:u w:val="single"/>
          <w:lang w:val="af-ZA"/>
        </w:rPr>
      </w:pPr>
    </w:p>
    <w:sectPr w:rsidR="00991E9A" w:rsidRPr="00991E9A" w:rsidSect="005859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D64" w:rsidRDefault="00847D64" w:rsidP="00595E08">
      <w:pPr>
        <w:spacing w:after="0" w:line="240" w:lineRule="auto"/>
      </w:pPr>
      <w:r>
        <w:separator/>
      </w:r>
    </w:p>
  </w:endnote>
  <w:endnote w:type="continuationSeparator" w:id="0">
    <w:p w:rsidR="00847D64" w:rsidRDefault="00847D64"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214" w:rsidRDefault="00343214" w:rsidP="00343214">
    <w:pPr>
      <w:tabs>
        <w:tab w:val="center" w:pos="4513"/>
        <w:tab w:val="right" w:pos="9026"/>
      </w:tabs>
      <w:spacing w:after="0" w:line="240" w:lineRule="auto"/>
      <w:jc w:val="center"/>
    </w:pPr>
    <w:r>
      <w:rPr>
        <w:rFonts w:asciiTheme="minorBidi" w:hAnsiTheme="minorBidi" w:cstheme="minorBidi"/>
        <w:b/>
        <w:bCs/>
        <w:color w:val="FF0066"/>
        <w:sz w:val="16"/>
        <w:szCs w:val="16"/>
      </w:rPr>
      <w:t>CGA GROEP MAATSKAPPYE (CRI, RIVIER BIOSCIENCE, XSIT, CGA CULTIVAR COMPANY,</w:t>
    </w:r>
    <w:r>
      <w:rPr>
        <w:rFonts w:asciiTheme="minorBidi" w:hAnsiTheme="minorBidi" w:cstheme="minorBidi"/>
        <w:b/>
        <w:color w:val="FF0066"/>
        <w:sz w:val="16"/>
        <w:szCs w:val="16"/>
      </w:rPr>
      <w:t xml:space="preserve"> CGA GROWER DEVELOPMENT COMPANY &amp; CITRUS ACADEMY</w:t>
    </w:r>
    <w:r>
      <w:rPr>
        <w:rFonts w:asciiTheme="minorBidi" w:hAnsiTheme="minorBidi" w:cstheme="minorBidi"/>
        <w:b/>
        <w:bCs/>
        <w:color w:val="FF0066"/>
        <w:sz w:val="16"/>
        <w:szCs w:val="16"/>
      </w:rPr>
      <w:t>) WORD DEUR SUIDER-AFRIKA SE SITRUSPRODUSENTE BEFONDS</w:t>
    </w:r>
  </w:p>
  <w:p w:rsidR="00343214" w:rsidRDefault="00343214" w:rsidP="00343214">
    <w:pPr>
      <w:pStyle w:val="PlainText"/>
      <w:jc w:val="center"/>
      <w:rPr>
        <w:b/>
        <w:color w:val="C00000"/>
      </w:rPr>
    </w:pPr>
  </w:p>
  <w:p w:rsidR="00343214" w:rsidRDefault="00343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D64" w:rsidRDefault="00847D64" w:rsidP="00595E08">
      <w:pPr>
        <w:spacing w:after="0" w:line="240" w:lineRule="auto"/>
      </w:pPr>
      <w:r>
        <w:separator/>
      </w:r>
    </w:p>
  </w:footnote>
  <w:footnote w:type="continuationSeparator" w:id="0">
    <w:p w:rsidR="00847D64" w:rsidRDefault="00847D64"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E31F5B"/>
    <w:multiLevelType w:val="hybridMultilevel"/>
    <w:tmpl w:val="561AB9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9"/>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17F87"/>
    <w:rsid w:val="00031C21"/>
    <w:rsid w:val="00040706"/>
    <w:rsid w:val="000449BC"/>
    <w:rsid w:val="00045FE2"/>
    <w:rsid w:val="00047EA1"/>
    <w:rsid w:val="000503D8"/>
    <w:rsid w:val="00051AA5"/>
    <w:rsid w:val="0006218B"/>
    <w:rsid w:val="0006594C"/>
    <w:rsid w:val="00070D40"/>
    <w:rsid w:val="00070E9C"/>
    <w:rsid w:val="00071AF5"/>
    <w:rsid w:val="0008251D"/>
    <w:rsid w:val="00082EDD"/>
    <w:rsid w:val="0008376F"/>
    <w:rsid w:val="000942E4"/>
    <w:rsid w:val="000972D3"/>
    <w:rsid w:val="000A258A"/>
    <w:rsid w:val="000A2A31"/>
    <w:rsid w:val="000A2F5C"/>
    <w:rsid w:val="000A39E7"/>
    <w:rsid w:val="000A4F76"/>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68F"/>
    <w:rsid w:val="00110F70"/>
    <w:rsid w:val="001218D8"/>
    <w:rsid w:val="00122FC7"/>
    <w:rsid w:val="00124699"/>
    <w:rsid w:val="001252F0"/>
    <w:rsid w:val="001352B6"/>
    <w:rsid w:val="00136127"/>
    <w:rsid w:val="0013624A"/>
    <w:rsid w:val="0013711F"/>
    <w:rsid w:val="00142E5B"/>
    <w:rsid w:val="00147527"/>
    <w:rsid w:val="001477BA"/>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165"/>
    <w:rsid w:val="00190EE1"/>
    <w:rsid w:val="001A037D"/>
    <w:rsid w:val="001A29BD"/>
    <w:rsid w:val="001A5BD2"/>
    <w:rsid w:val="001B1783"/>
    <w:rsid w:val="001B203D"/>
    <w:rsid w:val="001B3B4C"/>
    <w:rsid w:val="001C679B"/>
    <w:rsid w:val="001D0E09"/>
    <w:rsid w:val="001D36FE"/>
    <w:rsid w:val="001D573C"/>
    <w:rsid w:val="001D69A2"/>
    <w:rsid w:val="001E28A4"/>
    <w:rsid w:val="001E6943"/>
    <w:rsid w:val="001F3A93"/>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85BFD"/>
    <w:rsid w:val="00290471"/>
    <w:rsid w:val="00297526"/>
    <w:rsid w:val="002A149E"/>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1BD"/>
    <w:rsid w:val="002F0208"/>
    <w:rsid w:val="002F11FF"/>
    <w:rsid w:val="002F2F8A"/>
    <w:rsid w:val="002F4C60"/>
    <w:rsid w:val="002F579D"/>
    <w:rsid w:val="002F5CD3"/>
    <w:rsid w:val="0030169A"/>
    <w:rsid w:val="00313CB1"/>
    <w:rsid w:val="00325D4E"/>
    <w:rsid w:val="00327DD9"/>
    <w:rsid w:val="00337B83"/>
    <w:rsid w:val="003419E0"/>
    <w:rsid w:val="00343214"/>
    <w:rsid w:val="003474D9"/>
    <w:rsid w:val="00351424"/>
    <w:rsid w:val="003529BC"/>
    <w:rsid w:val="00352FAF"/>
    <w:rsid w:val="00361403"/>
    <w:rsid w:val="003624E4"/>
    <w:rsid w:val="00365139"/>
    <w:rsid w:val="00370634"/>
    <w:rsid w:val="00370DCB"/>
    <w:rsid w:val="00376FDD"/>
    <w:rsid w:val="00391BCA"/>
    <w:rsid w:val="003959C7"/>
    <w:rsid w:val="003A750B"/>
    <w:rsid w:val="003B09E4"/>
    <w:rsid w:val="003B2EC4"/>
    <w:rsid w:val="003B3CE2"/>
    <w:rsid w:val="003B7DEC"/>
    <w:rsid w:val="003C0D53"/>
    <w:rsid w:val="003C27D4"/>
    <w:rsid w:val="003D193B"/>
    <w:rsid w:val="003D47B0"/>
    <w:rsid w:val="003D70AB"/>
    <w:rsid w:val="003E0915"/>
    <w:rsid w:val="003E1587"/>
    <w:rsid w:val="003E1D24"/>
    <w:rsid w:val="003E25CA"/>
    <w:rsid w:val="003E2F05"/>
    <w:rsid w:val="003E72E3"/>
    <w:rsid w:val="003F042E"/>
    <w:rsid w:val="003F0C6F"/>
    <w:rsid w:val="003F192F"/>
    <w:rsid w:val="003F2574"/>
    <w:rsid w:val="003F5F69"/>
    <w:rsid w:val="003F6E31"/>
    <w:rsid w:val="003F7804"/>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2D07"/>
    <w:rsid w:val="00473BDF"/>
    <w:rsid w:val="004751C5"/>
    <w:rsid w:val="004911D6"/>
    <w:rsid w:val="00495189"/>
    <w:rsid w:val="00496A4F"/>
    <w:rsid w:val="004978DF"/>
    <w:rsid w:val="004A0BC7"/>
    <w:rsid w:val="004A1073"/>
    <w:rsid w:val="004A2CAD"/>
    <w:rsid w:val="004A371F"/>
    <w:rsid w:val="004A6F27"/>
    <w:rsid w:val="004B10C0"/>
    <w:rsid w:val="004B158E"/>
    <w:rsid w:val="004B20D5"/>
    <w:rsid w:val="004B4CC2"/>
    <w:rsid w:val="004C29DE"/>
    <w:rsid w:val="004C529E"/>
    <w:rsid w:val="004C73F2"/>
    <w:rsid w:val="004D3ECA"/>
    <w:rsid w:val="004E0F63"/>
    <w:rsid w:val="004E3361"/>
    <w:rsid w:val="004E5814"/>
    <w:rsid w:val="004E60FC"/>
    <w:rsid w:val="004F5F57"/>
    <w:rsid w:val="00500834"/>
    <w:rsid w:val="00502EEB"/>
    <w:rsid w:val="0050561C"/>
    <w:rsid w:val="00505C06"/>
    <w:rsid w:val="00526601"/>
    <w:rsid w:val="00527036"/>
    <w:rsid w:val="005330E2"/>
    <w:rsid w:val="005350A0"/>
    <w:rsid w:val="005369A5"/>
    <w:rsid w:val="00536B64"/>
    <w:rsid w:val="00540A3E"/>
    <w:rsid w:val="00541957"/>
    <w:rsid w:val="00541EB1"/>
    <w:rsid w:val="00542864"/>
    <w:rsid w:val="00546152"/>
    <w:rsid w:val="00547C6C"/>
    <w:rsid w:val="0055135A"/>
    <w:rsid w:val="00552991"/>
    <w:rsid w:val="00554C86"/>
    <w:rsid w:val="00562B1F"/>
    <w:rsid w:val="00566C56"/>
    <w:rsid w:val="00571F19"/>
    <w:rsid w:val="00572AA0"/>
    <w:rsid w:val="005805F6"/>
    <w:rsid w:val="005822CF"/>
    <w:rsid w:val="005859D8"/>
    <w:rsid w:val="0058684F"/>
    <w:rsid w:val="00592199"/>
    <w:rsid w:val="005948CD"/>
    <w:rsid w:val="00595E08"/>
    <w:rsid w:val="005A611B"/>
    <w:rsid w:val="005B21B9"/>
    <w:rsid w:val="005B3A73"/>
    <w:rsid w:val="005B4081"/>
    <w:rsid w:val="005B6970"/>
    <w:rsid w:val="005B78D0"/>
    <w:rsid w:val="005B7B5D"/>
    <w:rsid w:val="005B7B9E"/>
    <w:rsid w:val="005C0538"/>
    <w:rsid w:val="005C4045"/>
    <w:rsid w:val="005C4969"/>
    <w:rsid w:val="005C4C68"/>
    <w:rsid w:val="005D2FE9"/>
    <w:rsid w:val="005E05EF"/>
    <w:rsid w:val="005E2230"/>
    <w:rsid w:val="005E29B8"/>
    <w:rsid w:val="005E32B4"/>
    <w:rsid w:val="005E5813"/>
    <w:rsid w:val="005E62DC"/>
    <w:rsid w:val="005F2747"/>
    <w:rsid w:val="005F2989"/>
    <w:rsid w:val="005F4137"/>
    <w:rsid w:val="005F4F5C"/>
    <w:rsid w:val="00600B79"/>
    <w:rsid w:val="00601C02"/>
    <w:rsid w:val="006042E1"/>
    <w:rsid w:val="006054BC"/>
    <w:rsid w:val="0060714A"/>
    <w:rsid w:val="00611C22"/>
    <w:rsid w:val="00612231"/>
    <w:rsid w:val="00612E88"/>
    <w:rsid w:val="00613228"/>
    <w:rsid w:val="00621064"/>
    <w:rsid w:val="0062321C"/>
    <w:rsid w:val="006254FA"/>
    <w:rsid w:val="006302CB"/>
    <w:rsid w:val="00633805"/>
    <w:rsid w:val="00633A15"/>
    <w:rsid w:val="0063644A"/>
    <w:rsid w:val="006412FF"/>
    <w:rsid w:val="00641661"/>
    <w:rsid w:val="00642D16"/>
    <w:rsid w:val="0064682B"/>
    <w:rsid w:val="0065465A"/>
    <w:rsid w:val="00663769"/>
    <w:rsid w:val="00664C26"/>
    <w:rsid w:val="00664D15"/>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C7166"/>
    <w:rsid w:val="006D1ED3"/>
    <w:rsid w:val="006E0A15"/>
    <w:rsid w:val="006E394D"/>
    <w:rsid w:val="006E5AB0"/>
    <w:rsid w:val="006E744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DB9"/>
    <w:rsid w:val="00756469"/>
    <w:rsid w:val="00756592"/>
    <w:rsid w:val="00756C64"/>
    <w:rsid w:val="00757321"/>
    <w:rsid w:val="00761318"/>
    <w:rsid w:val="00762126"/>
    <w:rsid w:val="00762C4F"/>
    <w:rsid w:val="007666C5"/>
    <w:rsid w:val="00771B83"/>
    <w:rsid w:val="007830CC"/>
    <w:rsid w:val="00792723"/>
    <w:rsid w:val="007958FA"/>
    <w:rsid w:val="00795921"/>
    <w:rsid w:val="007975B9"/>
    <w:rsid w:val="007A07FA"/>
    <w:rsid w:val="007A1F71"/>
    <w:rsid w:val="007A36CA"/>
    <w:rsid w:val="007A4C30"/>
    <w:rsid w:val="007A5391"/>
    <w:rsid w:val="007A6F34"/>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57FC"/>
    <w:rsid w:val="00836320"/>
    <w:rsid w:val="00841AF6"/>
    <w:rsid w:val="008421EA"/>
    <w:rsid w:val="00843CDE"/>
    <w:rsid w:val="008441E2"/>
    <w:rsid w:val="00847D64"/>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93C68"/>
    <w:rsid w:val="00895CBF"/>
    <w:rsid w:val="008A0590"/>
    <w:rsid w:val="008A0D72"/>
    <w:rsid w:val="008A2357"/>
    <w:rsid w:val="008A23F8"/>
    <w:rsid w:val="008A2AF7"/>
    <w:rsid w:val="008A2BE9"/>
    <w:rsid w:val="008A3110"/>
    <w:rsid w:val="008B1479"/>
    <w:rsid w:val="008B21BA"/>
    <w:rsid w:val="008B4C03"/>
    <w:rsid w:val="008B5FDB"/>
    <w:rsid w:val="008B7F6E"/>
    <w:rsid w:val="008C0D16"/>
    <w:rsid w:val="008D0B9E"/>
    <w:rsid w:val="008D36B4"/>
    <w:rsid w:val="008E0644"/>
    <w:rsid w:val="008E0A53"/>
    <w:rsid w:val="008E1FC8"/>
    <w:rsid w:val="008F2289"/>
    <w:rsid w:val="009048F1"/>
    <w:rsid w:val="00912266"/>
    <w:rsid w:val="009206C6"/>
    <w:rsid w:val="0092158A"/>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764C"/>
    <w:rsid w:val="00980BB5"/>
    <w:rsid w:val="0098251A"/>
    <w:rsid w:val="00984222"/>
    <w:rsid w:val="00984EF8"/>
    <w:rsid w:val="00986A35"/>
    <w:rsid w:val="00986E91"/>
    <w:rsid w:val="00991E9A"/>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527E"/>
    <w:rsid w:val="009F647B"/>
    <w:rsid w:val="00A03E2F"/>
    <w:rsid w:val="00A066BE"/>
    <w:rsid w:val="00A118E0"/>
    <w:rsid w:val="00A127E5"/>
    <w:rsid w:val="00A20F03"/>
    <w:rsid w:val="00A21A7A"/>
    <w:rsid w:val="00A24A2F"/>
    <w:rsid w:val="00A27417"/>
    <w:rsid w:val="00A301F9"/>
    <w:rsid w:val="00A31AD6"/>
    <w:rsid w:val="00A320B1"/>
    <w:rsid w:val="00A3561C"/>
    <w:rsid w:val="00A3602E"/>
    <w:rsid w:val="00A40974"/>
    <w:rsid w:val="00A4272A"/>
    <w:rsid w:val="00A44FDB"/>
    <w:rsid w:val="00A4713A"/>
    <w:rsid w:val="00A508B7"/>
    <w:rsid w:val="00A54595"/>
    <w:rsid w:val="00A62100"/>
    <w:rsid w:val="00A64D94"/>
    <w:rsid w:val="00A67989"/>
    <w:rsid w:val="00A7405F"/>
    <w:rsid w:val="00A751D8"/>
    <w:rsid w:val="00A75900"/>
    <w:rsid w:val="00A76933"/>
    <w:rsid w:val="00A837EA"/>
    <w:rsid w:val="00A83EA2"/>
    <w:rsid w:val="00A92D20"/>
    <w:rsid w:val="00A94119"/>
    <w:rsid w:val="00A958B0"/>
    <w:rsid w:val="00A96822"/>
    <w:rsid w:val="00A96AFF"/>
    <w:rsid w:val="00A96DA3"/>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D6E95"/>
    <w:rsid w:val="00AE3B04"/>
    <w:rsid w:val="00AF2F84"/>
    <w:rsid w:val="00AF6AF5"/>
    <w:rsid w:val="00B0109A"/>
    <w:rsid w:val="00B04E97"/>
    <w:rsid w:val="00B06DA7"/>
    <w:rsid w:val="00B11F72"/>
    <w:rsid w:val="00B1434B"/>
    <w:rsid w:val="00B1459D"/>
    <w:rsid w:val="00B14B5A"/>
    <w:rsid w:val="00B15F0E"/>
    <w:rsid w:val="00B24F98"/>
    <w:rsid w:val="00B31CDA"/>
    <w:rsid w:val="00B3410E"/>
    <w:rsid w:val="00B535FD"/>
    <w:rsid w:val="00B65EBE"/>
    <w:rsid w:val="00B673C4"/>
    <w:rsid w:val="00B73095"/>
    <w:rsid w:val="00B77CD3"/>
    <w:rsid w:val="00B80E64"/>
    <w:rsid w:val="00B84D8D"/>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47DD"/>
    <w:rsid w:val="00BC4E68"/>
    <w:rsid w:val="00BC52A3"/>
    <w:rsid w:val="00BD141A"/>
    <w:rsid w:val="00BE1805"/>
    <w:rsid w:val="00BE348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5D1A"/>
    <w:rsid w:val="00C2737B"/>
    <w:rsid w:val="00C33966"/>
    <w:rsid w:val="00C35B43"/>
    <w:rsid w:val="00C35CE9"/>
    <w:rsid w:val="00C36426"/>
    <w:rsid w:val="00C4069A"/>
    <w:rsid w:val="00C41489"/>
    <w:rsid w:val="00C440AE"/>
    <w:rsid w:val="00C510B2"/>
    <w:rsid w:val="00C51114"/>
    <w:rsid w:val="00C5438A"/>
    <w:rsid w:val="00C62C71"/>
    <w:rsid w:val="00C72FA6"/>
    <w:rsid w:val="00C81584"/>
    <w:rsid w:val="00C83945"/>
    <w:rsid w:val="00C86158"/>
    <w:rsid w:val="00C878E2"/>
    <w:rsid w:val="00C908EF"/>
    <w:rsid w:val="00C9171B"/>
    <w:rsid w:val="00C92E66"/>
    <w:rsid w:val="00C961AF"/>
    <w:rsid w:val="00CA2B0B"/>
    <w:rsid w:val="00CA405A"/>
    <w:rsid w:val="00CA6ECC"/>
    <w:rsid w:val="00CB303A"/>
    <w:rsid w:val="00CC000B"/>
    <w:rsid w:val="00CC11D9"/>
    <w:rsid w:val="00CC73CC"/>
    <w:rsid w:val="00CD4A22"/>
    <w:rsid w:val="00CD75AC"/>
    <w:rsid w:val="00CE71FD"/>
    <w:rsid w:val="00CF0F6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0116"/>
    <w:rsid w:val="00D62AF0"/>
    <w:rsid w:val="00D63C5C"/>
    <w:rsid w:val="00D64525"/>
    <w:rsid w:val="00D64F46"/>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100B"/>
    <w:rsid w:val="00DE104E"/>
    <w:rsid w:val="00DF141C"/>
    <w:rsid w:val="00DF6BEF"/>
    <w:rsid w:val="00E01533"/>
    <w:rsid w:val="00E017AC"/>
    <w:rsid w:val="00E018E6"/>
    <w:rsid w:val="00E0676F"/>
    <w:rsid w:val="00E14296"/>
    <w:rsid w:val="00E14724"/>
    <w:rsid w:val="00E16B1A"/>
    <w:rsid w:val="00E24906"/>
    <w:rsid w:val="00E30948"/>
    <w:rsid w:val="00E31082"/>
    <w:rsid w:val="00E3323F"/>
    <w:rsid w:val="00E40090"/>
    <w:rsid w:val="00E42CCB"/>
    <w:rsid w:val="00E43E76"/>
    <w:rsid w:val="00E4450B"/>
    <w:rsid w:val="00E5448E"/>
    <w:rsid w:val="00E5772E"/>
    <w:rsid w:val="00E62F08"/>
    <w:rsid w:val="00E66070"/>
    <w:rsid w:val="00E76374"/>
    <w:rsid w:val="00E843E7"/>
    <w:rsid w:val="00E84CDC"/>
    <w:rsid w:val="00E9029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746BD"/>
    <w:rsid w:val="00F749F7"/>
    <w:rsid w:val="00F77717"/>
    <w:rsid w:val="00F80522"/>
    <w:rsid w:val="00F82824"/>
    <w:rsid w:val="00F82A72"/>
    <w:rsid w:val="00F867C4"/>
    <w:rsid w:val="00F86B24"/>
    <w:rsid w:val="00F90996"/>
    <w:rsid w:val="00F9104F"/>
    <w:rsid w:val="00FA06B9"/>
    <w:rsid w:val="00FA1295"/>
    <w:rsid w:val="00FA1DC3"/>
    <w:rsid w:val="00FA3EDC"/>
    <w:rsid w:val="00FA60C0"/>
    <w:rsid w:val="00FA6F1F"/>
    <w:rsid w:val="00FA7DB0"/>
    <w:rsid w:val="00FA7F9A"/>
    <w:rsid w:val="00FB3EF7"/>
    <w:rsid w:val="00FB421B"/>
    <w:rsid w:val="00FB792D"/>
    <w:rsid w:val="00FC0C07"/>
    <w:rsid w:val="00FC36D2"/>
    <w:rsid w:val="00FC5148"/>
    <w:rsid w:val="00FC5BD0"/>
    <w:rsid w:val="00FC77A8"/>
    <w:rsid w:val="00FD5F83"/>
    <w:rsid w:val="00FE444B"/>
    <w:rsid w:val="00FE4FE8"/>
    <w:rsid w:val="00FE7527"/>
    <w:rsid w:val="00FE7729"/>
    <w:rsid w:val="00FF0F00"/>
    <w:rsid w:val="00FF12E4"/>
    <w:rsid w:val="00FF38ED"/>
    <w:rsid w:val="00FF3FA0"/>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798">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185683515">
      <w:bodyDiv w:val="1"/>
      <w:marLeft w:val="0"/>
      <w:marRight w:val="0"/>
      <w:marTop w:val="0"/>
      <w:marBottom w:val="0"/>
      <w:divBdr>
        <w:top w:val="none" w:sz="0" w:space="0" w:color="auto"/>
        <w:left w:val="none" w:sz="0" w:space="0" w:color="auto"/>
        <w:bottom w:val="none" w:sz="0" w:space="0" w:color="auto"/>
        <w:right w:val="none" w:sz="0" w:space="0" w:color="auto"/>
      </w:divBdr>
    </w:div>
    <w:div w:id="199708599">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132416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2020-06-05T10:20:00Z</cp:lastPrinted>
  <dcterms:created xsi:type="dcterms:W3CDTF">2020-11-02T04:07:00Z</dcterms:created>
  <dcterms:modified xsi:type="dcterms:W3CDTF">2020-11-02T04:07:00Z</dcterms:modified>
</cp:coreProperties>
</file>