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703E3E" w:rsidRDefault="005859D8" w:rsidP="00703E3E">
      <w:pPr>
        <w:spacing w:after="0" w:line="240" w:lineRule="auto"/>
        <w:ind w:right="113"/>
        <w:rPr>
          <w:rFonts w:ascii="Comic Sans MS" w:hAnsi="Comic Sans MS"/>
          <w:b/>
          <w:i/>
          <w:sz w:val="40"/>
          <w:szCs w:val="40"/>
          <w:lang w:val="af-ZA"/>
        </w:rPr>
      </w:pPr>
      <w:r w:rsidRPr="00703E3E">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E3E">
        <w:rPr>
          <w:rFonts w:ascii="Comic Sans MS" w:hAnsi="Comic Sans MS"/>
          <w:b/>
          <w:i/>
          <w:sz w:val="40"/>
          <w:szCs w:val="40"/>
          <w:lang w:val="af-ZA"/>
        </w:rPr>
        <w:t xml:space="preserve">UIT DIE PEN VAN DIE </w:t>
      </w:r>
      <w:r w:rsidRPr="00703E3E">
        <w:rPr>
          <w:rFonts w:ascii="Comic Sans MS" w:hAnsi="Comic Sans MS"/>
          <w:b/>
          <w:i/>
          <w:sz w:val="40"/>
          <w:szCs w:val="40"/>
          <w:lang w:val="af-ZA"/>
        </w:rPr>
        <w:t>CEO (</w:t>
      </w:r>
      <w:r w:rsidR="000D629E" w:rsidRPr="00703E3E">
        <w:rPr>
          <w:rFonts w:ascii="Comic Sans MS" w:hAnsi="Comic Sans MS"/>
          <w:b/>
          <w:i/>
          <w:sz w:val="40"/>
          <w:szCs w:val="40"/>
          <w:lang w:val="af-ZA"/>
        </w:rPr>
        <w:t>7</w:t>
      </w:r>
      <w:r w:rsidR="00CE71FD" w:rsidRPr="00703E3E">
        <w:rPr>
          <w:rFonts w:ascii="Comic Sans MS" w:hAnsi="Comic Sans MS"/>
          <w:b/>
          <w:i/>
          <w:sz w:val="40"/>
          <w:szCs w:val="40"/>
          <w:lang w:val="af-ZA"/>
        </w:rPr>
        <w:t>/20</w:t>
      </w:r>
      <w:r w:rsidRPr="00703E3E">
        <w:rPr>
          <w:rFonts w:ascii="Comic Sans MS" w:hAnsi="Comic Sans MS"/>
          <w:b/>
          <w:i/>
          <w:sz w:val="40"/>
          <w:szCs w:val="40"/>
          <w:lang w:val="af-ZA"/>
        </w:rPr>
        <w:t>)</w:t>
      </w:r>
      <w:r w:rsidRPr="00703E3E">
        <w:rPr>
          <w:noProof/>
          <w:lang w:val="af-ZA" w:eastAsia="en-ZA"/>
        </w:rPr>
        <w:t xml:space="preserve"> </w:t>
      </w:r>
    </w:p>
    <w:p w:rsidR="005859D8" w:rsidRPr="00703E3E" w:rsidRDefault="005859D8" w:rsidP="00703E3E">
      <w:pPr>
        <w:spacing w:after="0" w:line="240" w:lineRule="auto"/>
        <w:ind w:right="113"/>
        <w:rPr>
          <w:rFonts w:ascii="Comic Sans MS" w:hAnsi="Comic Sans MS"/>
          <w:b/>
          <w:color w:val="00B050"/>
          <w:sz w:val="21"/>
          <w:szCs w:val="21"/>
          <w:lang w:val="af-ZA"/>
        </w:rPr>
      </w:pPr>
      <w:r w:rsidRPr="00703E3E">
        <w:rPr>
          <w:rFonts w:ascii="Comic Sans MS" w:hAnsi="Comic Sans MS"/>
          <w:b/>
          <w:color w:val="00B050"/>
          <w:sz w:val="21"/>
          <w:szCs w:val="21"/>
          <w:lang w:val="af-ZA"/>
        </w:rPr>
        <w:t>(</w:t>
      </w:r>
      <w:r w:rsidR="00703E3E">
        <w:rPr>
          <w:rFonts w:ascii="Comic Sans MS" w:hAnsi="Comic Sans MS"/>
          <w:b/>
          <w:color w:val="00B050"/>
          <w:sz w:val="21"/>
          <w:szCs w:val="21"/>
          <w:lang w:val="af-ZA"/>
        </w:rPr>
        <w:t xml:space="preserve">Volg my op </w:t>
      </w:r>
      <w:r w:rsidRPr="00703E3E">
        <w:rPr>
          <w:rFonts w:ascii="Comic Sans MS" w:hAnsi="Comic Sans MS"/>
          <w:b/>
          <w:color w:val="00B050"/>
          <w:sz w:val="21"/>
          <w:szCs w:val="21"/>
          <w:lang w:val="af-ZA"/>
        </w:rPr>
        <w:t>Twitter justchad_cga)</w:t>
      </w:r>
    </w:p>
    <w:p w:rsidR="00361403" w:rsidRPr="00703E3E" w:rsidRDefault="00CC000B" w:rsidP="00703E3E">
      <w:pPr>
        <w:rPr>
          <w:rFonts w:ascii="Comic Sans MS" w:hAnsi="Comic Sans MS"/>
          <w:i/>
          <w:sz w:val="21"/>
          <w:szCs w:val="21"/>
          <w:lang w:val="af-ZA"/>
        </w:rPr>
      </w:pPr>
      <w:r w:rsidRPr="00703E3E">
        <w:rPr>
          <w:rFonts w:ascii="Comic Sans MS" w:hAnsi="Comic Sans MS"/>
          <w:i/>
          <w:sz w:val="21"/>
          <w:szCs w:val="21"/>
          <w:lang w:val="af-ZA"/>
        </w:rPr>
        <w:t xml:space="preserve">Justin Chadwick </w:t>
      </w:r>
      <w:r w:rsidR="000D629E" w:rsidRPr="00703E3E">
        <w:rPr>
          <w:rFonts w:ascii="Comic Sans MS" w:hAnsi="Comic Sans MS"/>
          <w:i/>
          <w:sz w:val="21"/>
          <w:szCs w:val="21"/>
          <w:lang w:val="af-ZA"/>
        </w:rPr>
        <w:t>28</w:t>
      </w:r>
      <w:r w:rsidR="0058684F" w:rsidRPr="00703E3E">
        <w:rPr>
          <w:rFonts w:ascii="Comic Sans MS" w:hAnsi="Comic Sans MS"/>
          <w:i/>
          <w:sz w:val="21"/>
          <w:szCs w:val="21"/>
          <w:lang w:val="af-ZA"/>
        </w:rPr>
        <w:t xml:space="preserve"> Februar</w:t>
      </w:r>
      <w:r w:rsidR="00703E3E">
        <w:rPr>
          <w:rFonts w:ascii="Comic Sans MS" w:hAnsi="Comic Sans MS"/>
          <w:i/>
          <w:sz w:val="21"/>
          <w:szCs w:val="21"/>
          <w:lang w:val="af-ZA"/>
        </w:rPr>
        <w:t>ie</w:t>
      </w:r>
      <w:r w:rsidR="00CE71FD" w:rsidRPr="00703E3E">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703E3E" w:rsidTr="00ED209B">
        <w:trPr>
          <w:trHeight w:val="555"/>
          <w:tblCellSpacing w:w="0" w:type="dxa"/>
        </w:trPr>
        <w:tc>
          <w:tcPr>
            <w:tcW w:w="10824" w:type="dxa"/>
            <w:vAlign w:val="center"/>
          </w:tcPr>
          <w:p w:rsidR="00836320" w:rsidRPr="00703E3E" w:rsidRDefault="004A371F" w:rsidP="00FC5148">
            <w:pPr>
              <w:spacing w:after="0"/>
              <w:ind w:right="-329"/>
              <w:rPr>
                <w:rFonts w:asciiTheme="minorHAnsi" w:hAnsiTheme="minorHAnsi" w:cstheme="minorHAnsi"/>
                <w:b/>
                <w:i/>
                <w:lang w:val="af-ZA"/>
              </w:rPr>
            </w:pPr>
            <w:r w:rsidRPr="00703E3E">
              <w:rPr>
                <w:rFonts w:asciiTheme="minorHAnsi" w:hAnsiTheme="minorHAnsi" w:cstheme="minorHAnsi"/>
                <w:b/>
                <w:i/>
                <w:lang w:val="af-ZA"/>
              </w:rPr>
              <w:t>“</w:t>
            </w:r>
            <w:r w:rsidR="00337B83" w:rsidRPr="00703E3E">
              <w:rPr>
                <w:rFonts w:asciiTheme="minorHAnsi" w:hAnsiTheme="minorHAnsi" w:cstheme="minorHAnsi"/>
                <w:b/>
                <w:i/>
                <w:lang w:val="af-ZA"/>
              </w:rPr>
              <w:t>We must consult our means rather than our wishes” George Washington</w:t>
            </w:r>
          </w:p>
        </w:tc>
      </w:tr>
    </w:tbl>
    <w:p w:rsidR="00AA07D0" w:rsidRDefault="00FC5148"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AGRI’S GOT TALENT (AGT)</w:t>
      </w:r>
    </w:p>
    <w:p w:rsidR="00703E3E" w:rsidRPr="00703E3E" w:rsidRDefault="00703E3E" w:rsidP="00AD4D4D">
      <w:pPr>
        <w:spacing w:after="0" w:line="240" w:lineRule="auto"/>
        <w:jc w:val="both"/>
        <w:rPr>
          <w:noProof/>
          <w:lang w:val="af-ZA"/>
        </w:rPr>
      </w:pPr>
      <w:r w:rsidRPr="00703E3E">
        <w:rPr>
          <w:noProof/>
          <w:lang w:val="af-ZA"/>
        </w:rPr>
        <w:t xml:space="preserve">Gedurende 2019 is CGA uitgenooi om 'n borg van AGT te wees. AGT is 'n inisiatief van HORTGRO, SATI, </w:t>
      </w:r>
      <w:r w:rsidR="00122104">
        <w:rPr>
          <w:noProof/>
          <w:lang w:val="af-ZA"/>
        </w:rPr>
        <w:t>die Wes-Kaapse Departement van L</w:t>
      </w:r>
      <w:r w:rsidRPr="00703E3E">
        <w:rPr>
          <w:noProof/>
          <w:lang w:val="af-ZA"/>
        </w:rPr>
        <w:t>andbou en VINPRO</w:t>
      </w:r>
      <w:r w:rsidR="00122104">
        <w:rPr>
          <w:noProof/>
          <w:lang w:val="af-ZA"/>
        </w:rPr>
        <w:t>,</w:t>
      </w:r>
      <w:r w:rsidRPr="00703E3E">
        <w:rPr>
          <w:noProof/>
          <w:lang w:val="af-ZA"/>
        </w:rPr>
        <w:t xml:space="preserve"> en het van krag tot krag geg</w:t>
      </w:r>
      <w:r w:rsidR="00AD4D4D">
        <w:rPr>
          <w:noProof/>
          <w:lang w:val="af-ZA"/>
        </w:rPr>
        <w:t>aan</w:t>
      </w:r>
      <w:r w:rsidRPr="00703E3E">
        <w:rPr>
          <w:noProof/>
          <w:lang w:val="af-ZA"/>
        </w:rPr>
        <w:t xml:space="preserve">. As gevolg van die borgskap is sitruswerkers uitgenooi om klankgrepe van hul sang in 2019 in te stuur. In ons eerste jaar op die verhoog het sitrus die dag gewen, met Nonkhululeko Sambo wat met die </w:t>
      </w:r>
      <w:r w:rsidR="00122104">
        <w:rPr>
          <w:noProof/>
          <w:lang w:val="af-ZA"/>
        </w:rPr>
        <w:t>eerste p</w:t>
      </w:r>
      <w:r w:rsidRPr="00703E3E">
        <w:rPr>
          <w:noProof/>
          <w:lang w:val="af-ZA"/>
        </w:rPr>
        <w:t>rys weggestap het.</w:t>
      </w:r>
    </w:p>
    <w:p w:rsidR="00703E3E" w:rsidRDefault="00703E3E" w:rsidP="003D4C27">
      <w:pPr>
        <w:spacing w:after="0" w:line="240" w:lineRule="auto"/>
        <w:jc w:val="both"/>
        <w:rPr>
          <w:noProof/>
          <w:lang w:val="af-ZA"/>
        </w:rPr>
      </w:pPr>
      <w:r w:rsidRPr="00703E3E">
        <w:rPr>
          <w:noProof/>
          <w:lang w:val="af-ZA"/>
        </w:rPr>
        <w:t xml:space="preserve">AGT is nou op </w:t>
      </w:r>
      <w:r w:rsidR="00122104">
        <w:rPr>
          <w:noProof/>
          <w:lang w:val="af-ZA"/>
        </w:rPr>
        <w:t>soek na</w:t>
      </w:r>
      <w:r w:rsidRPr="00703E3E">
        <w:rPr>
          <w:noProof/>
          <w:lang w:val="af-ZA"/>
        </w:rPr>
        <w:t xml:space="preserve"> deelnemers </w:t>
      </w:r>
      <w:r w:rsidR="00AD4D4D">
        <w:rPr>
          <w:noProof/>
          <w:lang w:val="af-ZA"/>
        </w:rPr>
        <w:t xml:space="preserve">aan </w:t>
      </w:r>
      <w:r w:rsidRPr="00703E3E">
        <w:rPr>
          <w:noProof/>
          <w:lang w:val="af-ZA"/>
        </w:rPr>
        <w:t xml:space="preserve">die 2020-byeenkoms. Inskrywings open op 2 Maart 2020. Kom ons kyk of ons twee sitruswenners </w:t>
      </w:r>
      <w:r w:rsidR="00AD4D4D">
        <w:rPr>
          <w:noProof/>
          <w:lang w:val="af-ZA"/>
        </w:rPr>
        <w:t xml:space="preserve">in ‘n ry kan </w:t>
      </w:r>
      <w:r w:rsidRPr="00703E3E">
        <w:rPr>
          <w:noProof/>
          <w:lang w:val="af-ZA"/>
        </w:rPr>
        <w:t xml:space="preserve">maak. </w:t>
      </w:r>
      <w:r w:rsidR="00AD4D4D">
        <w:rPr>
          <w:noProof/>
          <w:lang w:val="af-ZA"/>
        </w:rPr>
        <w:t xml:space="preserve">Inskrywing </w:t>
      </w:r>
      <w:r w:rsidRPr="00703E3E">
        <w:rPr>
          <w:noProof/>
          <w:lang w:val="af-ZA"/>
        </w:rPr>
        <w:t xml:space="preserve">is baie </w:t>
      </w:r>
      <w:r w:rsidR="00AD4D4D">
        <w:rPr>
          <w:noProof/>
          <w:lang w:val="af-ZA"/>
        </w:rPr>
        <w:t>maklik</w:t>
      </w:r>
      <w:r w:rsidRPr="00703E3E">
        <w:rPr>
          <w:noProof/>
          <w:lang w:val="af-ZA"/>
        </w:rPr>
        <w:t xml:space="preserve">; </w:t>
      </w:r>
      <w:r w:rsidR="00AD4D4D">
        <w:rPr>
          <w:noProof/>
          <w:lang w:val="af-ZA"/>
        </w:rPr>
        <w:t xml:space="preserve">WhatsApp </w:t>
      </w:r>
      <w:r w:rsidRPr="00703E3E">
        <w:rPr>
          <w:noProof/>
          <w:lang w:val="af-ZA"/>
        </w:rPr>
        <w:t xml:space="preserve">'n klankgreep van nie langer nie as drie minute </w:t>
      </w:r>
      <w:r w:rsidR="003D4C27">
        <w:rPr>
          <w:noProof/>
          <w:lang w:val="af-ZA"/>
        </w:rPr>
        <w:t xml:space="preserve">na </w:t>
      </w:r>
      <w:r w:rsidRPr="00703E3E">
        <w:rPr>
          <w:noProof/>
          <w:lang w:val="af-ZA"/>
        </w:rPr>
        <w:t xml:space="preserve">082 372 1557 of e-pos </w:t>
      </w:r>
      <w:r w:rsidR="003D4C27">
        <w:rPr>
          <w:noProof/>
          <w:lang w:val="af-ZA"/>
        </w:rPr>
        <w:t xml:space="preserve">na </w:t>
      </w:r>
      <w:r w:rsidRPr="00703E3E">
        <w:rPr>
          <w:noProof/>
          <w:u w:val="single"/>
          <w:lang w:val="af-ZA"/>
        </w:rPr>
        <w:t>agrisgottalent@gmail.com</w:t>
      </w:r>
      <w:r w:rsidRPr="00703E3E">
        <w:rPr>
          <w:noProof/>
          <w:lang w:val="af-ZA"/>
        </w:rPr>
        <w:t xml:space="preserve"> </w:t>
      </w:r>
      <w:r w:rsidR="003D4C27">
        <w:rPr>
          <w:noProof/>
          <w:lang w:val="af-ZA"/>
        </w:rPr>
        <w:t>–</w:t>
      </w:r>
      <w:r w:rsidRPr="00703E3E">
        <w:rPr>
          <w:noProof/>
          <w:lang w:val="af-ZA"/>
        </w:rPr>
        <w:t xml:space="preserve"> sluit</w:t>
      </w:r>
      <w:r w:rsidR="003D4C27">
        <w:rPr>
          <w:noProof/>
          <w:lang w:val="af-ZA"/>
        </w:rPr>
        <w:t xml:space="preserve"> in </w:t>
      </w:r>
      <w:r w:rsidRPr="00703E3E">
        <w:rPr>
          <w:noProof/>
          <w:lang w:val="af-ZA"/>
        </w:rPr>
        <w:t>naam en van, geboortedatum, eie selnommer</w:t>
      </w:r>
      <w:r w:rsidR="003D4C27">
        <w:rPr>
          <w:noProof/>
          <w:lang w:val="af-ZA"/>
        </w:rPr>
        <w:t>, plaasnaam / kelder / pakkamer</w:t>
      </w:r>
      <w:r w:rsidRPr="00703E3E">
        <w:rPr>
          <w:noProof/>
          <w:lang w:val="af-ZA"/>
        </w:rPr>
        <w:t xml:space="preserve">, posbeskrywing, hoe lank </w:t>
      </w:r>
      <w:r w:rsidR="003D4C27">
        <w:rPr>
          <w:noProof/>
          <w:lang w:val="af-ZA"/>
        </w:rPr>
        <w:t xml:space="preserve">jy al </w:t>
      </w:r>
      <w:r w:rsidRPr="00703E3E">
        <w:rPr>
          <w:noProof/>
          <w:lang w:val="af-ZA"/>
        </w:rPr>
        <w:t xml:space="preserve">op die plaas / kelder / pakhuis </w:t>
      </w:r>
      <w:r w:rsidR="003D4C27">
        <w:rPr>
          <w:noProof/>
          <w:lang w:val="af-ZA"/>
        </w:rPr>
        <w:t xml:space="preserve">werk </w:t>
      </w:r>
      <w:r w:rsidRPr="00703E3E">
        <w:rPr>
          <w:noProof/>
          <w:lang w:val="af-ZA"/>
        </w:rPr>
        <w:t xml:space="preserve">en die naaste </w:t>
      </w:r>
      <w:r w:rsidR="003D4C27">
        <w:rPr>
          <w:noProof/>
          <w:lang w:val="af-ZA"/>
        </w:rPr>
        <w:t>dorp/</w:t>
      </w:r>
      <w:r w:rsidRPr="00703E3E">
        <w:rPr>
          <w:noProof/>
          <w:lang w:val="af-ZA"/>
        </w:rPr>
        <w:t xml:space="preserve">stad. Finaliste </w:t>
      </w:r>
      <w:r w:rsidR="003D4C27">
        <w:rPr>
          <w:noProof/>
          <w:lang w:val="af-ZA"/>
        </w:rPr>
        <w:t xml:space="preserve">sal </w:t>
      </w:r>
      <w:r w:rsidRPr="00703E3E">
        <w:rPr>
          <w:noProof/>
          <w:lang w:val="af-ZA"/>
        </w:rPr>
        <w:t xml:space="preserve">'n week </w:t>
      </w:r>
      <w:r w:rsidR="003D4C27">
        <w:rPr>
          <w:noProof/>
          <w:lang w:val="af-ZA"/>
        </w:rPr>
        <w:t xml:space="preserve">se </w:t>
      </w:r>
      <w:r w:rsidRPr="00703E3E">
        <w:rPr>
          <w:noProof/>
          <w:lang w:val="af-ZA"/>
        </w:rPr>
        <w:t>opleiding in sangvaardighede, lewensvaardighede en verhoogopleiding in die Paarl</w:t>
      </w:r>
      <w:r w:rsidR="003D4C27">
        <w:rPr>
          <w:noProof/>
          <w:lang w:val="af-ZA"/>
        </w:rPr>
        <w:t xml:space="preserve"> ontvang</w:t>
      </w:r>
      <w:r w:rsidRPr="00703E3E">
        <w:rPr>
          <w:noProof/>
          <w:lang w:val="af-ZA"/>
        </w:rPr>
        <w:t>; en tydens 'n galadinee</w:t>
      </w:r>
      <w:r w:rsidR="003D4C27">
        <w:rPr>
          <w:noProof/>
          <w:lang w:val="af-ZA"/>
        </w:rPr>
        <w:t xml:space="preserve"> sing</w:t>
      </w:r>
      <w:r w:rsidRPr="00703E3E">
        <w:rPr>
          <w:noProof/>
          <w:lang w:val="af-ZA"/>
        </w:rPr>
        <w:t xml:space="preserve">. Besoek </w:t>
      </w:r>
      <w:r w:rsidRPr="00703E3E">
        <w:rPr>
          <w:noProof/>
          <w:u w:val="single"/>
          <w:lang w:val="af-ZA"/>
        </w:rPr>
        <w:t>www.agrisgottalent.com</w:t>
      </w:r>
      <w:r w:rsidRPr="00703E3E">
        <w:rPr>
          <w:noProof/>
          <w:lang w:val="af-ZA"/>
        </w:rPr>
        <w:t xml:space="preserve"> of </w:t>
      </w:r>
      <w:r w:rsidRPr="00703E3E">
        <w:rPr>
          <w:noProof/>
          <w:u w:val="single"/>
          <w:lang w:val="af-ZA"/>
        </w:rPr>
        <w:t>www.facebook.com/agrisgottalent</w:t>
      </w:r>
      <w:r w:rsidRPr="00703E3E">
        <w:rPr>
          <w:noProof/>
          <w:lang w:val="af-ZA"/>
        </w:rPr>
        <w:t xml:space="preserve"> of kontak </w:t>
      </w:r>
      <w:hyperlink r:id="rId8" w:history="1">
        <w:r w:rsidR="00AD4D4D" w:rsidRPr="00B369C4">
          <w:rPr>
            <w:rStyle w:val="Hyperlink"/>
            <w:noProof/>
            <w:lang w:val="af-ZA"/>
          </w:rPr>
          <w:t>Candice@citrusacademy.org.za</w:t>
        </w:r>
      </w:hyperlink>
      <w:r w:rsidR="003D4C27">
        <w:rPr>
          <w:noProof/>
          <w:u w:val="single"/>
          <w:lang w:val="af-ZA"/>
        </w:rPr>
        <w:t xml:space="preserve"> </w:t>
      </w:r>
      <w:r w:rsidR="003D4C27" w:rsidRPr="003D4C27">
        <w:rPr>
          <w:noProof/>
          <w:lang w:val="af-ZA"/>
        </w:rPr>
        <w:t>vir meer inligting.</w:t>
      </w:r>
    </w:p>
    <w:p w:rsidR="00AD4D4D" w:rsidRPr="003D4C27" w:rsidRDefault="00AD4D4D" w:rsidP="003D4C27">
      <w:pPr>
        <w:spacing w:after="0"/>
        <w:rPr>
          <w:b/>
          <w:bCs/>
          <w:noProof/>
          <w:color w:val="2F5496" w:themeColor="accent5" w:themeShade="BF"/>
          <w:u w:val="single"/>
          <w:lang w:val="af-ZA"/>
        </w:rPr>
      </w:pPr>
      <w:r w:rsidRPr="003D4C27">
        <w:rPr>
          <w:b/>
          <w:bCs/>
          <w:noProof/>
          <w:color w:val="2F5496" w:themeColor="accent5" w:themeShade="BF"/>
          <w:u w:val="single"/>
          <w:lang w:val="af-ZA"/>
        </w:rPr>
        <w:t>DIE BEGROTINGSTOEPRAAK</w:t>
      </w:r>
    </w:p>
    <w:p w:rsidR="00AD4D4D" w:rsidRPr="003D4C27" w:rsidRDefault="00AD4D4D" w:rsidP="003D4C27">
      <w:pPr>
        <w:spacing w:after="0"/>
        <w:rPr>
          <w:noProof/>
          <w:lang w:val="af-ZA"/>
        </w:rPr>
      </w:pPr>
      <w:r w:rsidRPr="003D4C27">
        <w:rPr>
          <w:noProof/>
          <w:lang w:val="af-ZA"/>
        </w:rPr>
        <w:t xml:space="preserve">Dinsdag het ek die ABSA </w:t>
      </w:r>
      <w:r w:rsidR="003D4C27" w:rsidRPr="003D4C27">
        <w:rPr>
          <w:noProof/>
          <w:lang w:val="af-ZA"/>
        </w:rPr>
        <w:t xml:space="preserve">Begrotingstoespraak </w:t>
      </w:r>
      <w:r w:rsidRPr="003D4C27">
        <w:rPr>
          <w:noProof/>
          <w:lang w:val="af-ZA"/>
        </w:rPr>
        <w:t xml:space="preserve">werkswinkel bygewoon - met 'n </w:t>
      </w:r>
      <w:r w:rsidR="003D4C27" w:rsidRPr="003D4C27">
        <w:rPr>
          <w:noProof/>
          <w:lang w:val="af-ZA"/>
        </w:rPr>
        <w:t xml:space="preserve">sterk, kundige </w:t>
      </w:r>
      <w:r w:rsidRPr="003D4C27">
        <w:rPr>
          <w:noProof/>
          <w:lang w:val="af-ZA"/>
        </w:rPr>
        <w:t>paneel (John Purchase, Tommie van Zyl, Langa Simela, Chris Yelland, Nimrod Zalk en Tobias Doyer</w:t>
      </w:r>
      <w:r w:rsidR="003D4C27" w:rsidRPr="003D4C27">
        <w:rPr>
          <w:noProof/>
          <w:lang w:val="af-ZA"/>
        </w:rPr>
        <w:t>)</w:t>
      </w:r>
      <w:r w:rsidRPr="003D4C27">
        <w:rPr>
          <w:noProof/>
          <w:lang w:val="af-ZA"/>
        </w:rPr>
        <w:t xml:space="preserve"> wat die a</w:t>
      </w:r>
      <w:r w:rsidR="003D4C27" w:rsidRPr="003D4C27">
        <w:rPr>
          <w:noProof/>
          <w:lang w:val="af-ZA"/>
        </w:rPr>
        <w:t>anbieding van die Minister</w:t>
      </w:r>
      <w:r w:rsidRPr="003D4C27">
        <w:rPr>
          <w:noProof/>
          <w:lang w:val="af-ZA"/>
        </w:rPr>
        <w:t xml:space="preserve"> ontleed het. Die volgende </w:t>
      </w:r>
      <w:r w:rsidR="003D4C27" w:rsidRPr="003D4C27">
        <w:rPr>
          <w:noProof/>
          <w:lang w:val="af-ZA"/>
        </w:rPr>
        <w:t>waarnemings:</w:t>
      </w:r>
    </w:p>
    <w:p w:rsidR="00AD4D4D" w:rsidRDefault="00AD4D4D" w:rsidP="003D4C27">
      <w:pPr>
        <w:spacing w:after="0"/>
        <w:jc w:val="both"/>
        <w:rPr>
          <w:noProof/>
          <w:lang w:val="af-ZA"/>
        </w:rPr>
      </w:pPr>
      <w:r w:rsidRPr="003D4C27">
        <w:rPr>
          <w:noProof/>
          <w:lang w:val="af-ZA"/>
        </w:rPr>
        <w:t>• Voor die begrotingstoespraak het paneellede klem gelê op die behoefte om vertroue in Suid-Afrika op te bou.</w:t>
      </w:r>
    </w:p>
    <w:p w:rsidR="00AD4D4D" w:rsidRDefault="00AD4D4D" w:rsidP="003D4C27">
      <w:pPr>
        <w:spacing w:after="0"/>
        <w:ind w:left="180" w:hanging="180"/>
        <w:jc w:val="both"/>
        <w:rPr>
          <w:noProof/>
          <w:lang w:val="af-ZA"/>
        </w:rPr>
      </w:pPr>
      <w:r w:rsidRPr="003D4C27">
        <w:rPr>
          <w:noProof/>
          <w:lang w:val="af-ZA"/>
        </w:rPr>
        <w:t xml:space="preserve">• </w:t>
      </w:r>
      <w:r w:rsidR="003D4C27">
        <w:rPr>
          <w:noProof/>
          <w:lang w:val="af-ZA"/>
        </w:rPr>
        <w:t xml:space="preserve">Daar is baie melding van </w:t>
      </w:r>
      <w:r w:rsidRPr="003D4C27">
        <w:rPr>
          <w:noProof/>
          <w:lang w:val="af-ZA"/>
        </w:rPr>
        <w:t>Landbou in die begrotingsaanbieding</w:t>
      </w:r>
      <w:r w:rsidR="003D4C27">
        <w:rPr>
          <w:noProof/>
          <w:lang w:val="af-ZA"/>
        </w:rPr>
        <w:t xml:space="preserve"> gemaak</w:t>
      </w:r>
      <w:r w:rsidRPr="003D4C27">
        <w:rPr>
          <w:noProof/>
          <w:lang w:val="af-ZA"/>
        </w:rPr>
        <w:t>; met 'n besondere hoogtepunt vir die uitvoer</w:t>
      </w:r>
      <w:r w:rsidR="003D4C27">
        <w:rPr>
          <w:noProof/>
          <w:lang w:val="af-ZA"/>
        </w:rPr>
        <w:t xml:space="preserve"> </w:t>
      </w:r>
      <w:r w:rsidRPr="003D4C27">
        <w:rPr>
          <w:noProof/>
          <w:lang w:val="af-ZA"/>
        </w:rPr>
        <w:t>intensiewe vrugtebedryf</w:t>
      </w:r>
      <w:r w:rsidR="003D4C27">
        <w:rPr>
          <w:noProof/>
          <w:lang w:val="af-ZA"/>
        </w:rPr>
        <w:t xml:space="preserve">- </w:t>
      </w:r>
      <w:r w:rsidRPr="003D4C27">
        <w:rPr>
          <w:noProof/>
          <w:lang w:val="af-ZA"/>
        </w:rPr>
        <w:t>die toekenning aan DALRRD vir die verbetering van uitvoer</w:t>
      </w:r>
      <w:r w:rsidR="003D4C27">
        <w:rPr>
          <w:noProof/>
          <w:lang w:val="af-ZA"/>
        </w:rPr>
        <w:t>e</w:t>
      </w:r>
      <w:r w:rsidRPr="003D4C27">
        <w:rPr>
          <w:noProof/>
          <w:lang w:val="af-ZA"/>
        </w:rPr>
        <w:t xml:space="preserve"> van landboukommoditeite. Dit is gekoppel aan biosekuriteit - 'n ander noodsaaklikheid vir die vrugtebedry</w:t>
      </w:r>
      <w:r w:rsidR="003D4C27">
        <w:rPr>
          <w:noProof/>
          <w:lang w:val="af-ZA"/>
        </w:rPr>
        <w:t>we</w:t>
      </w:r>
      <w:r w:rsidRPr="003D4C27">
        <w:rPr>
          <w:noProof/>
          <w:lang w:val="af-ZA"/>
        </w:rPr>
        <w:t>.</w:t>
      </w:r>
    </w:p>
    <w:p w:rsidR="00AD4D4D" w:rsidRDefault="00AD4D4D" w:rsidP="003D4C27">
      <w:pPr>
        <w:spacing w:after="0"/>
        <w:ind w:left="180" w:hanging="180"/>
        <w:jc w:val="both"/>
        <w:rPr>
          <w:noProof/>
          <w:lang w:val="af-ZA"/>
        </w:rPr>
      </w:pPr>
      <w:r w:rsidRPr="003D4C27">
        <w:rPr>
          <w:noProof/>
          <w:lang w:val="af-ZA"/>
        </w:rPr>
        <w:t xml:space="preserve">• Daar is nie melding gemaak van hulp aan Transnet nie - slegs die SAL en Eskom </w:t>
      </w:r>
      <w:r w:rsidR="003D4C27">
        <w:rPr>
          <w:noProof/>
          <w:lang w:val="af-ZA"/>
        </w:rPr>
        <w:t xml:space="preserve">is </w:t>
      </w:r>
      <w:r w:rsidRPr="003D4C27">
        <w:rPr>
          <w:noProof/>
          <w:lang w:val="af-ZA"/>
        </w:rPr>
        <w:t xml:space="preserve">genoem (ons kan almal saamstem dat die </w:t>
      </w:r>
      <w:r w:rsidR="003D4C27">
        <w:rPr>
          <w:noProof/>
          <w:lang w:val="af-ZA"/>
        </w:rPr>
        <w:t xml:space="preserve">regruk </w:t>
      </w:r>
      <w:r w:rsidRPr="003D4C27">
        <w:rPr>
          <w:noProof/>
          <w:lang w:val="af-ZA"/>
        </w:rPr>
        <w:t>van die energiesektor noodsaaklik vir die toekoms van Suid-Afrika</w:t>
      </w:r>
      <w:r w:rsidR="00D03EBA">
        <w:rPr>
          <w:noProof/>
          <w:lang w:val="af-ZA"/>
        </w:rPr>
        <w:t xml:space="preserve"> is</w:t>
      </w:r>
      <w:r w:rsidRPr="003D4C27">
        <w:rPr>
          <w:noProof/>
          <w:lang w:val="af-ZA"/>
        </w:rPr>
        <w:t>). Dit kan wees dat Transnet glo dat hulle die nodige beleggings deur hul balansstaat kan bewerkstellig.</w:t>
      </w:r>
    </w:p>
    <w:p w:rsidR="00AD4D4D" w:rsidRDefault="00AD4D4D" w:rsidP="00D03EBA">
      <w:pPr>
        <w:spacing w:after="0"/>
        <w:ind w:left="180" w:hanging="180"/>
        <w:jc w:val="both"/>
        <w:rPr>
          <w:noProof/>
          <w:lang w:val="af-ZA"/>
        </w:rPr>
      </w:pPr>
      <w:r w:rsidRPr="003D4C27">
        <w:rPr>
          <w:noProof/>
          <w:lang w:val="af-ZA"/>
        </w:rPr>
        <w:t xml:space="preserve">• Nie seker oor hierdie obsessie met slim stede (en </w:t>
      </w:r>
      <w:r w:rsidR="00D03EBA">
        <w:rPr>
          <w:noProof/>
          <w:lang w:val="af-ZA"/>
        </w:rPr>
        <w:t>bullet trains</w:t>
      </w:r>
      <w:r w:rsidRPr="003D4C27">
        <w:rPr>
          <w:noProof/>
          <w:lang w:val="af-ZA"/>
        </w:rPr>
        <w:t xml:space="preserve">) nie. Hierdie soort </w:t>
      </w:r>
      <w:r w:rsidR="00D03EBA">
        <w:rPr>
          <w:noProof/>
          <w:lang w:val="af-ZA"/>
        </w:rPr>
        <w:t xml:space="preserve">van lugkastele </w:t>
      </w:r>
      <w:r w:rsidRPr="003D4C27">
        <w:rPr>
          <w:noProof/>
          <w:lang w:val="af-ZA"/>
        </w:rPr>
        <w:t>is die perfekte plek vir staatspl</w:t>
      </w:r>
      <w:r w:rsidR="00D03EBA">
        <w:rPr>
          <w:noProof/>
          <w:lang w:val="af-ZA"/>
        </w:rPr>
        <w:t xml:space="preserve">underaars </w:t>
      </w:r>
      <w:r w:rsidRPr="003D4C27">
        <w:rPr>
          <w:noProof/>
          <w:lang w:val="af-ZA"/>
        </w:rPr>
        <w:t>om hul werk voort te sit, en dra nie by tot die nodige ekonomiese groei nie.</w:t>
      </w:r>
    </w:p>
    <w:p w:rsidR="00AD4D4D" w:rsidRDefault="00AD4D4D" w:rsidP="003D4C27">
      <w:pPr>
        <w:spacing w:after="0"/>
        <w:ind w:left="180" w:hanging="180"/>
        <w:jc w:val="both"/>
        <w:rPr>
          <w:noProof/>
          <w:lang w:val="af-ZA"/>
        </w:rPr>
      </w:pPr>
      <w:r w:rsidRPr="003D4C27">
        <w:rPr>
          <w:noProof/>
          <w:lang w:val="af-ZA"/>
        </w:rPr>
        <w:t>• Die idee van 'n staatsbank is ook uiters kommerwekkend - alles wat die staat bestuur, was 'n ramp, en die Suid-Afrikaanse banksektor is 'n leier in die wêreld.</w:t>
      </w:r>
    </w:p>
    <w:p w:rsidR="00AD4D4D" w:rsidRDefault="00AD4D4D" w:rsidP="00D03EBA">
      <w:pPr>
        <w:spacing w:after="0"/>
        <w:ind w:left="180" w:hanging="180"/>
        <w:jc w:val="both"/>
        <w:rPr>
          <w:noProof/>
          <w:lang w:val="af-ZA"/>
        </w:rPr>
      </w:pPr>
      <w:r w:rsidRPr="003D4C27">
        <w:rPr>
          <w:noProof/>
          <w:lang w:val="af-ZA"/>
        </w:rPr>
        <w:t xml:space="preserve">• Die rede vir 'n soewereine welvaartfonds was om 'fondse weg te </w:t>
      </w:r>
      <w:r w:rsidR="00D03EBA">
        <w:rPr>
          <w:noProof/>
          <w:lang w:val="af-ZA"/>
        </w:rPr>
        <w:t xml:space="preserve">sit </w:t>
      </w:r>
      <w:r w:rsidRPr="003D4C27">
        <w:rPr>
          <w:noProof/>
          <w:lang w:val="af-ZA"/>
        </w:rPr>
        <w:t xml:space="preserve">gedurende die goeie tye - vir gebruik in die slegte tye'. Wel, raai wat - ons is in die slegte tye, so </w:t>
      </w:r>
      <w:r w:rsidR="00D03EBA">
        <w:rPr>
          <w:noProof/>
          <w:lang w:val="af-ZA"/>
        </w:rPr>
        <w:t xml:space="preserve">dis </w:t>
      </w:r>
      <w:r w:rsidRPr="003D4C27">
        <w:rPr>
          <w:noProof/>
          <w:lang w:val="af-ZA"/>
        </w:rPr>
        <w:t>nie die regte tyd nie. Daar word beweer dat die geld</w:t>
      </w:r>
      <w:r w:rsidR="00D03EBA">
        <w:rPr>
          <w:noProof/>
          <w:lang w:val="af-ZA"/>
        </w:rPr>
        <w:t xml:space="preserve"> sal kom van</w:t>
      </w:r>
      <w:r w:rsidRPr="003D4C27">
        <w:rPr>
          <w:noProof/>
          <w:lang w:val="af-ZA"/>
        </w:rPr>
        <w:t xml:space="preserve"> verskillende nie-belasting regerings</w:t>
      </w:r>
      <w:r w:rsidR="00D03EBA">
        <w:rPr>
          <w:noProof/>
          <w:lang w:val="af-ZA"/>
        </w:rPr>
        <w:t>inkomstes</w:t>
      </w:r>
      <w:r w:rsidRPr="003D4C27">
        <w:rPr>
          <w:noProof/>
          <w:lang w:val="af-ZA"/>
        </w:rPr>
        <w:t xml:space="preserve"> - dit sal sekerlik beter </w:t>
      </w:r>
      <w:r w:rsidR="00D03EBA">
        <w:rPr>
          <w:noProof/>
          <w:lang w:val="af-ZA"/>
        </w:rPr>
        <w:t>wees om dit te bestee om die regering se skuld te verminder</w:t>
      </w:r>
      <w:r w:rsidRPr="003D4C27">
        <w:rPr>
          <w:noProof/>
          <w:lang w:val="af-ZA"/>
        </w:rPr>
        <w:t>.</w:t>
      </w:r>
    </w:p>
    <w:p w:rsidR="00AD4D4D" w:rsidRPr="003D4C27" w:rsidRDefault="00AD4D4D" w:rsidP="00D03EBA">
      <w:pPr>
        <w:spacing w:after="0"/>
        <w:ind w:left="90" w:hanging="90"/>
        <w:jc w:val="both"/>
        <w:rPr>
          <w:noProof/>
          <w:lang w:val="af-ZA"/>
        </w:rPr>
      </w:pPr>
      <w:r w:rsidRPr="003D4C27">
        <w:rPr>
          <w:noProof/>
          <w:lang w:val="af-ZA"/>
        </w:rPr>
        <w:t>• Goeie nuus was die groot bedrag wat aan wetstoepassing en reg</w:t>
      </w:r>
      <w:r w:rsidR="00D03EBA">
        <w:rPr>
          <w:noProof/>
          <w:lang w:val="af-ZA"/>
        </w:rPr>
        <w:t>erings</w:t>
      </w:r>
      <w:r w:rsidRPr="003D4C27">
        <w:rPr>
          <w:noProof/>
          <w:lang w:val="af-ZA"/>
        </w:rPr>
        <w:t xml:space="preserve">liggame </w:t>
      </w:r>
      <w:r w:rsidR="00D03EBA">
        <w:rPr>
          <w:noProof/>
          <w:lang w:val="af-ZA"/>
        </w:rPr>
        <w:t>spandeer moet</w:t>
      </w:r>
      <w:r w:rsidRPr="003D4C27">
        <w:rPr>
          <w:noProof/>
          <w:lang w:val="af-ZA"/>
        </w:rPr>
        <w:t xml:space="preserve"> word om sommige van die plunderaars van </w:t>
      </w:r>
      <w:r w:rsidR="00D03EBA">
        <w:rPr>
          <w:noProof/>
          <w:lang w:val="af-ZA"/>
        </w:rPr>
        <w:t xml:space="preserve">die </w:t>
      </w:r>
      <w:r w:rsidRPr="003D4C27">
        <w:rPr>
          <w:noProof/>
          <w:lang w:val="af-ZA"/>
        </w:rPr>
        <w:t xml:space="preserve">staatskas agter tralies te </w:t>
      </w:r>
      <w:r w:rsidR="00D03EBA">
        <w:rPr>
          <w:noProof/>
          <w:lang w:val="af-ZA"/>
        </w:rPr>
        <w:t>kry</w:t>
      </w:r>
      <w:r w:rsidRPr="003D4C27">
        <w:rPr>
          <w:noProof/>
          <w:lang w:val="af-ZA"/>
        </w:rPr>
        <w:t>. Dit</w:t>
      </w:r>
      <w:r w:rsidR="00D03EBA">
        <w:rPr>
          <w:noProof/>
          <w:lang w:val="af-ZA"/>
        </w:rPr>
        <w:t xml:space="preserve"> sal </w:t>
      </w:r>
      <w:r w:rsidRPr="003D4C27">
        <w:rPr>
          <w:noProof/>
          <w:lang w:val="af-ZA"/>
        </w:rPr>
        <w:t xml:space="preserve">die mees positiewe tekens vir gewone Suid-Afrikaners </w:t>
      </w:r>
      <w:r w:rsidR="00D03EBA">
        <w:rPr>
          <w:noProof/>
          <w:lang w:val="af-ZA"/>
        </w:rPr>
        <w:t xml:space="preserve">wees </w:t>
      </w:r>
      <w:r w:rsidRPr="003D4C27">
        <w:rPr>
          <w:noProof/>
          <w:lang w:val="af-ZA"/>
        </w:rPr>
        <w:t>dat die regering ernstig is om korrupsie uit te roei.</w:t>
      </w:r>
    </w:p>
    <w:p w:rsidR="00AD4D4D" w:rsidRPr="003D4C27" w:rsidRDefault="00AD4D4D" w:rsidP="00D03EBA">
      <w:pPr>
        <w:spacing w:after="0"/>
        <w:ind w:left="90" w:hanging="90"/>
        <w:jc w:val="both"/>
        <w:rPr>
          <w:noProof/>
          <w:lang w:val="af-ZA"/>
        </w:rPr>
      </w:pPr>
      <w:r w:rsidRPr="003D4C27">
        <w:rPr>
          <w:noProof/>
          <w:lang w:val="af-ZA"/>
        </w:rPr>
        <w:t xml:space="preserve">• Die </w:t>
      </w:r>
      <w:r w:rsidR="00D03EBA">
        <w:rPr>
          <w:noProof/>
          <w:lang w:val="af-ZA"/>
        </w:rPr>
        <w:t xml:space="preserve">vraag is daar – het </w:t>
      </w:r>
      <w:r w:rsidRPr="003D4C27">
        <w:rPr>
          <w:noProof/>
          <w:lang w:val="af-ZA"/>
        </w:rPr>
        <w:t xml:space="preserve">die regering genoeg gedoen om te keer dat die graderingsagentskap Suid-Afrika </w:t>
      </w:r>
      <w:r w:rsidR="00D03EBA">
        <w:rPr>
          <w:noProof/>
          <w:lang w:val="af-ZA"/>
        </w:rPr>
        <w:t xml:space="preserve">gaan </w:t>
      </w:r>
      <w:r w:rsidRPr="003D4C27">
        <w:rPr>
          <w:noProof/>
          <w:lang w:val="af-ZA"/>
        </w:rPr>
        <w:t xml:space="preserve">afgradeer - en die bewys daarvan </w:t>
      </w:r>
      <w:r w:rsidR="00D03EBA">
        <w:rPr>
          <w:noProof/>
          <w:lang w:val="af-ZA"/>
        </w:rPr>
        <w:t xml:space="preserve">sal </w:t>
      </w:r>
      <w:r w:rsidRPr="003D4C27">
        <w:rPr>
          <w:noProof/>
          <w:lang w:val="af-ZA"/>
        </w:rPr>
        <w:t xml:space="preserve">lê in </w:t>
      </w:r>
      <w:r w:rsidR="00D03EBA">
        <w:rPr>
          <w:noProof/>
          <w:lang w:val="af-ZA"/>
        </w:rPr>
        <w:t xml:space="preserve">of </w:t>
      </w:r>
      <w:r w:rsidRPr="003D4C27">
        <w:rPr>
          <w:noProof/>
          <w:lang w:val="af-ZA"/>
        </w:rPr>
        <w:t xml:space="preserve">die regering </w:t>
      </w:r>
      <w:r w:rsidR="00D03EBA" w:rsidRPr="003D4C27">
        <w:rPr>
          <w:noProof/>
          <w:lang w:val="af-ZA"/>
        </w:rPr>
        <w:t xml:space="preserve">die vermoë </w:t>
      </w:r>
      <w:r w:rsidR="00D03EBA">
        <w:rPr>
          <w:noProof/>
          <w:lang w:val="af-ZA"/>
        </w:rPr>
        <w:t xml:space="preserve">het </w:t>
      </w:r>
      <w:r w:rsidRPr="003D4C27">
        <w:rPr>
          <w:noProof/>
          <w:lang w:val="af-ZA"/>
        </w:rPr>
        <w:t>om die plan te implementeer.</w:t>
      </w:r>
    </w:p>
    <w:p w:rsidR="00AD4D4D" w:rsidRPr="003D4C27" w:rsidRDefault="00AD4D4D" w:rsidP="003D4C27">
      <w:pPr>
        <w:spacing w:after="0" w:line="240" w:lineRule="auto"/>
        <w:jc w:val="both"/>
        <w:rPr>
          <w:noProof/>
          <w:lang w:val="af-ZA"/>
        </w:rPr>
      </w:pPr>
    </w:p>
    <w:p w:rsidR="00337B83" w:rsidRPr="003D4C27" w:rsidRDefault="00337B83" w:rsidP="003D4C27">
      <w:pPr>
        <w:spacing w:after="0" w:line="240" w:lineRule="auto"/>
        <w:jc w:val="both"/>
        <w:rPr>
          <w:rFonts w:asciiTheme="minorHAnsi" w:eastAsia="Times New Roman" w:hAnsiTheme="minorHAnsi" w:cstheme="minorHAnsi"/>
          <w:noProof/>
          <w:sz w:val="6"/>
          <w:szCs w:val="6"/>
          <w:lang w:val="af-ZA"/>
        </w:rPr>
      </w:pPr>
      <w:bookmarkStart w:id="0" w:name="_GoBack"/>
      <w:bookmarkEnd w:id="0"/>
    </w:p>
    <w:sectPr w:rsidR="00337B83" w:rsidRPr="003D4C27"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47" w:rsidRDefault="00DF3647" w:rsidP="00595E08">
      <w:pPr>
        <w:spacing w:after="0" w:line="240" w:lineRule="auto"/>
      </w:pPr>
      <w:r>
        <w:separator/>
      </w:r>
    </w:p>
  </w:endnote>
  <w:endnote w:type="continuationSeparator" w:id="0">
    <w:p w:rsidR="00DF3647" w:rsidRDefault="00DF364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C175E3" w:rsidP="00B673C4">
    <w:pPr>
      <w:pStyle w:val="Footer"/>
      <w:jc w:val="cente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47" w:rsidRDefault="00DF3647" w:rsidP="00595E08">
      <w:pPr>
        <w:spacing w:after="0" w:line="240" w:lineRule="auto"/>
      </w:pPr>
      <w:r>
        <w:separator/>
      </w:r>
    </w:p>
  </w:footnote>
  <w:footnote w:type="continuationSeparator" w:id="0">
    <w:p w:rsidR="00DF3647" w:rsidRDefault="00DF3647"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104"/>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69B2"/>
    <w:rsid w:val="003B7DEC"/>
    <w:rsid w:val="003C27D4"/>
    <w:rsid w:val="003D193B"/>
    <w:rsid w:val="003D4C27"/>
    <w:rsid w:val="003D70AB"/>
    <w:rsid w:val="003F0C6F"/>
    <w:rsid w:val="003F2574"/>
    <w:rsid w:val="003F6E31"/>
    <w:rsid w:val="003F7804"/>
    <w:rsid w:val="004046F2"/>
    <w:rsid w:val="0040634F"/>
    <w:rsid w:val="00426110"/>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485C"/>
    <w:rsid w:val="00546152"/>
    <w:rsid w:val="00547C6C"/>
    <w:rsid w:val="00562B1F"/>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03E3E"/>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36320"/>
    <w:rsid w:val="008421EA"/>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A20F03"/>
    <w:rsid w:val="00A24A2F"/>
    <w:rsid w:val="00A31AD6"/>
    <w:rsid w:val="00A320B1"/>
    <w:rsid w:val="00A40974"/>
    <w:rsid w:val="00A508B7"/>
    <w:rsid w:val="00A54595"/>
    <w:rsid w:val="00A751D8"/>
    <w:rsid w:val="00A837EA"/>
    <w:rsid w:val="00A96822"/>
    <w:rsid w:val="00AA07D0"/>
    <w:rsid w:val="00AA51FF"/>
    <w:rsid w:val="00AB5EC1"/>
    <w:rsid w:val="00AB7955"/>
    <w:rsid w:val="00AC37AC"/>
    <w:rsid w:val="00AC7D19"/>
    <w:rsid w:val="00AD1C85"/>
    <w:rsid w:val="00AD4D4D"/>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75E3"/>
    <w:rsid w:val="00C2737B"/>
    <w:rsid w:val="00C35B43"/>
    <w:rsid w:val="00C41489"/>
    <w:rsid w:val="00C510B2"/>
    <w:rsid w:val="00C51114"/>
    <w:rsid w:val="00C86158"/>
    <w:rsid w:val="00C878E2"/>
    <w:rsid w:val="00C92E66"/>
    <w:rsid w:val="00C94B66"/>
    <w:rsid w:val="00CA6ECC"/>
    <w:rsid w:val="00CB303A"/>
    <w:rsid w:val="00CC000B"/>
    <w:rsid w:val="00CE71FD"/>
    <w:rsid w:val="00CF5E26"/>
    <w:rsid w:val="00D03EBA"/>
    <w:rsid w:val="00D0558A"/>
    <w:rsid w:val="00D2092A"/>
    <w:rsid w:val="00D219B0"/>
    <w:rsid w:val="00D278A3"/>
    <w:rsid w:val="00D3722B"/>
    <w:rsid w:val="00D41361"/>
    <w:rsid w:val="00D43608"/>
    <w:rsid w:val="00D478DE"/>
    <w:rsid w:val="00D66490"/>
    <w:rsid w:val="00D67D4B"/>
    <w:rsid w:val="00D81CCB"/>
    <w:rsid w:val="00D84A21"/>
    <w:rsid w:val="00D875E6"/>
    <w:rsid w:val="00D94669"/>
    <w:rsid w:val="00DA0CE9"/>
    <w:rsid w:val="00DA6BEF"/>
    <w:rsid w:val="00DB75AA"/>
    <w:rsid w:val="00DC4F50"/>
    <w:rsid w:val="00DD3275"/>
    <w:rsid w:val="00DE100B"/>
    <w:rsid w:val="00DF3647"/>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B343C"/>
    <w:rsid w:val="00ED209B"/>
    <w:rsid w:val="00EE0DF7"/>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ce@citrusacademy.org.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3</cp:revision>
  <cp:lastPrinted>2019-12-20T06:10:00Z</cp:lastPrinted>
  <dcterms:created xsi:type="dcterms:W3CDTF">2020-03-10T08:36:00Z</dcterms:created>
  <dcterms:modified xsi:type="dcterms:W3CDTF">2020-03-10T09:10:00Z</dcterms:modified>
</cp:coreProperties>
</file>