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B1014">
        <w:trPr>
          <w:trHeight w:val="15677"/>
          <w:tblCellSpacing w:w="0" w:type="dxa"/>
        </w:trPr>
        <w:tc>
          <w:tcPr>
            <w:tcW w:w="10924"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AC738C" w:rsidP="00064F3C">
                  <w:pPr>
                    <w:spacing w:after="0" w:line="240" w:lineRule="auto"/>
                    <w:jc w:val="right"/>
                    <w:rPr>
                      <w:rFonts w:ascii="Comic Sans MS" w:hAnsi="Comic Sans MS"/>
                      <w:b/>
                      <w:i/>
                      <w:noProof/>
                      <w:sz w:val="32"/>
                      <w:szCs w:val="32"/>
                    </w:rPr>
                  </w:pPr>
                  <w:r>
                    <w:rPr>
                      <w:noProof/>
                      <w:lang w:val="en-GB" w:eastAsia="en-GB"/>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B02">
                    <w:rPr>
                      <w:noProof/>
                      <w:sz w:val="20"/>
                      <w:szCs w:val="20"/>
                      <w:lang w:val="en-GB" w:eastAsia="en-GB"/>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90180">
                                          <w:rPr>
                                            <w:rFonts w:ascii="Comic Sans MS" w:hAnsi="Comic Sans MS"/>
                                            <w:b/>
                                            <w:i/>
                                            <w:sz w:val="32"/>
                                            <w:szCs w:val="32"/>
                                          </w:rPr>
                                          <w:t xml:space="preserve"> (18</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346FD1" w:rsidP="00DA4B02">
                                        <w:pPr>
                                          <w:spacing w:line="240" w:lineRule="auto"/>
                                        </w:pPr>
                                        <w:r>
                                          <w:rPr>
                                            <w:rFonts w:ascii="Comic Sans MS" w:hAnsi="Comic Sans MS"/>
                                            <w:i/>
                                            <w:sz w:val="20"/>
                                            <w:szCs w:val="20"/>
                                          </w:rPr>
                                          <w:t>Justin Chadwick 4</w:t>
                                        </w:r>
                                        <w:r w:rsidRPr="00346FD1">
                                          <w:rPr>
                                            <w:rFonts w:ascii="Comic Sans MS" w:hAnsi="Comic Sans MS"/>
                                            <w:i/>
                                            <w:sz w:val="20"/>
                                            <w:szCs w:val="20"/>
                                            <w:vertAlign w:val="superscript"/>
                                          </w:rPr>
                                          <w:t>th</w:t>
                                        </w:r>
                                        <w:r>
                                          <w:rPr>
                                            <w:rFonts w:ascii="Comic Sans MS" w:hAnsi="Comic Sans MS"/>
                                            <w:i/>
                                            <w:sz w:val="20"/>
                                            <w:szCs w:val="20"/>
                                          </w:rPr>
                                          <w:t xml:space="preserve"> August</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90180">
                                    <w:rPr>
                                      <w:rFonts w:ascii="Comic Sans MS" w:hAnsi="Comic Sans MS"/>
                                      <w:b/>
                                      <w:i/>
                                      <w:sz w:val="32"/>
                                      <w:szCs w:val="32"/>
                                    </w:rPr>
                                    <w:t xml:space="preserve"> (18</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346FD1" w:rsidP="00DA4B02">
                                  <w:pPr>
                                    <w:spacing w:line="240" w:lineRule="auto"/>
                                  </w:pPr>
                                  <w:r>
                                    <w:rPr>
                                      <w:rFonts w:ascii="Comic Sans MS" w:hAnsi="Comic Sans MS"/>
                                      <w:i/>
                                      <w:sz w:val="20"/>
                                      <w:szCs w:val="20"/>
                                    </w:rPr>
                                    <w:t>Justin Chadwick 4</w:t>
                                  </w:r>
                                  <w:r w:rsidRPr="00346FD1">
                                    <w:rPr>
                                      <w:rFonts w:ascii="Comic Sans MS" w:hAnsi="Comic Sans MS"/>
                                      <w:i/>
                                      <w:sz w:val="20"/>
                                      <w:szCs w:val="20"/>
                                      <w:vertAlign w:val="superscript"/>
                                    </w:rPr>
                                    <w:t>th</w:t>
                                  </w:r>
                                  <w:r>
                                    <w:rPr>
                                      <w:rFonts w:ascii="Comic Sans MS" w:hAnsi="Comic Sans MS"/>
                                      <w:i/>
                                      <w:sz w:val="20"/>
                                      <w:szCs w:val="20"/>
                                    </w:rPr>
                                    <w:t xml:space="preserve"> August</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9D37D0" w:rsidRDefault="00346FD1" w:rsidP="00A4284E">
            <w:pPr>
              <w:spacing w:after="0"/>
              <w:rPr>
                <w:rFonts w:ascii="Arial" w:eastAsia="Times New Roman" w:hAnsi="Arial" w:cs="Arial"/>
                <w:b/>
                <w:i/>
                <w:color w:val="181818"/>
                <w:lang w:val="en-US"/>
              </w:rPr>
            </w:pPr>
            <w:r>
              <w:rPr>
                <w:rFonts w:ascii="Arial" w:eastAsia="Times New Roman" w:hAnsi="Arial" w:cs="Arial"/>
                <w:b/>
                <w:i/>
                <w:color w:val="181818"/>
                <w:sz w:val="24"/>
                <w:szCs w:val="24"/>
                <w:lang w:val="en-US"/>
              </w:rPr>
              <w:t>“</w:t>
            </w:r>
            <w:r w:rsidRPr="00497FB0">
              <w:rPr>
                <w:rFonts w:ascii="Arial" w:eastAsia="Times New Roman" w:hAnsi="Arial" w:cs="Arial"/>
                <w:b/>
                <w:i/>
                <w:color w:val="181818"/>
                <w:lang w:val="en-US"/>
              </w:rPr>
              <w:t xml:space="preserve">Know where to find the information and how to use it – That is the secret of success” – Albert </w:t>
            </w:r>
            <w:r w:rsidR="00497FB0" w:rsidRPr="00497FB0">
              <w:rPr>
                <w:rFonts w:ascii="Arial" w:eastAsia="Times New Roman" w:hAnsi="Arial" w:cs="Arial"/>
                <w:b/>
                <w:i/>
                <w:color w:val="181818"/>
                <w:lang w:val="en-US"/>
              </w:rPr>
              <w:t>Einstein</w:t>
            </w:r>
          </w:p>
          <w:p w:rsidR="00197EB2" w:rsidRPr="00497FB0" w:rsidRDefault="00197EB2" w:rsidP="00A4284E">
            <w:pPr>
              <w:spacing w:after="0"/>
              <w:rPr>
                <w:rFonts w:ascii="Arial" w:eastAsia="Times New Roman" w:hAnsi="Arial" w:cs="Arial"/>
                <w:b/>
                <w:i/>
                <w:color w:val="181818"/>
                <w:lang w:val="en-US"/>
              </w:rPr>
            </w:pPr>
          </w:p>
          <w:p w:rsidR="00346FD1" w:rsidRPr="00197EB2" w:rsidRDefault="00346FD1" w:rsidP="00A4284E">
            <w:pPr>
              <w:spacing w:after="0"/>
              <w:rPr>
                <w:rFonts w:ascii="Arial" w:eastAsia="Times New Roman" w:hAnsi="Arial" w:cs="Arial"/>
                <w:b/>
                <w:color w:val="181818"/>
                <w:sz w:val="20"/>
                <w:szCs w:val="20"/>
                <w:u w:val="single"/>
                <w:lang w:val="en-US"/>
              </w:rPr>
            </w:pPr>
            <w:r w:rsidRPr="00197EB2">
              <w:rPr>
                <w:rFonts w:ascii="Arial" w:eastAsia="Times New Roman" w:hAnsi="Arial" w:cs="Arial"/>
                <w:b/>
                <w:color w:val="181818"/>
                <w:sz w:val="20"/>
                <w:szCs w:val="20"/>
                <w:u w:val="single"/>
                <w:lang w:val="en-US"/>
              </w:rPr>
              <w:t>CGA A</w:t>
            </w:r>
            <w:r w:rsidR="00197EB2">
              <w:rPr>
                <w:rFonts w:ascii="Arial" w:eastAsia="Times New Roman" w:hAnsi="Arial" w:cs="Arial"/>
                <w:b/>
                <w:color w:val="181818"/>
                <w:sz w:val="20"/>
                <w:szCs w:val="20"/>
                <w:u w:val="single"/>
                <w:lang w:val="en-US"/>
              </w:rPr>
              <w:t>NNUAL GENERAL MEETINGS</w:t>
            </w:r>
          </w:p>
          <w:p w:rsidR="00497FB0" w:rsidRDefault="00497FB0" w:rsidP="00A4284E">
            <w:pPr>
              <w:spacing w:after="0"/>
              <w:jc w:val="both"/>
              <w:rPr>
                <w:rFonts w:ascii="Arial" w:eastAsia="Times New Roman" w:hAnsi="Arial" w:cs="Arial"/>
                <w:color w:val="181818"/>
                <w:sz w:val="20"/>
                <w:szCs w:val="20"/>
                <w:lang w:val="en-US"/>
              </w:rPr>
            </w:pPr>
            <w:r w:rsidRPr="00197EB2">
              <w:rPr>
                <w:rFonts w:ascii="Arial" w:eastAsia="Times New Roman" w:hAnsi="Arial" w:cs="Arial"/>
                <w:color w:val="181818"/>
                <w:sz w:val="20"/>
                <w:szCs w:val="20"/>
                <w:lang w:val="en-US"/>
              </w:rPr>
              <w:t xml:space="preserve">The CGA Group of Companies </w:t>
            </w:r>
            <w:r w:rsidR="000F0AA3" w:rsidRPr="00197EB2">
              <w:rPr>
                <w:rFonts w:ascii="Arial" w:eastAsia="Times New Roman" w:hAnsi="Arial" w:cs="Arial"/>
                <w:color w:val="181818"/>
                <w:sz w:val="20"/>
                <w:szCs w:val="20"/>
                <w:lang w:val="en-US"/>
              </w:rPr>
              <w:t xml:space="preserve">(CGA, CRI, CGA CC, CGA GDC, </w:t>
            </w:r>
            <w:proofErr w:type="gramStart"/>
            <w:r w:rsidR="000F0AA3" w:rsidRPr="00197EB2">
              <w:rPr>
                <w:rFonts w:ascii="Arial" w:eastAsia="Times New Roman" w:hAnsi="Arial" w:cs="Arial"/>
                <w:color w:val="181818"/>
                <w:sz w:val="20"/>
                <w:szCs w:val="20"/>
                <w:lang w:val="en-US"/>
              </w:rPr>
              <w:t>CA</w:t>
            </w:r>
            <w:proofErr w:type="gramEnd"/>
            <w:r w:rsidR="000F0AA3" w:rsidRPr="00197EB2">
              <w:rPr>
                <w:rFonts w:ascii="Arial" w:eastAsia="Times New Roman" w:hAnsi="Arial" w:cs="Arial"/>
                <w:color w:val="181818"/>
                <w:sz w:val="20"/>
                <w:szCs w:val="20"/>
                <w:lang w:val="en-US"/>
              </w:rPr>
              <w:t xml:space="preserve">) </w:t>
            </w:r>
            <w:r w:rsidRPr="00197EB2">
              <w:rPr>
                <w:rFonts w:ascii="Arial" w:eastAsia="Times New Roman" w:hAnsi="Arial" w:cs="Arial"/>
                <w:color w:val="181818"/>
                <w:sz w:val="20"/>
                <w:szCs w:val="20"/>
                <w:lang w:val="en-US"/>
              </w:rPr>
              <w:t>will hold their AGMs at the Birchwood Hotel and Conference Centre, in Johannesburg at 17h00 on Wednesday 23</w:t>
            </w:r>
            <w:r w:rsidRPr="00197EB2">
              <w:rPr>
                <w:rFonts w:ascii="Arial" w:eastAsia="Times New Roman" w:hAnsi="Arial" w:cs="Arial"/>
                <w:color w:val="181818"/>
                <w:sz w:val="20"/>
                <w:szCs w:val="20"/>
                <w:vertAlign w:val="superscript"/>
                <w:lang w:val="en-US"/>
              </w:rPr>
              <w:t>rd</w:t>
            </w:r>
            <w:r w:rsidRPr="00197EB2">
              <w:rPr>
                <w:rFonts w:ascii="Arial" w:eastAsia="Times New Roman" w:hAnsi="Arial" w:cs="Arial"/>
                <w:color w:val="181818"/>
                <w:sz w:val="20"/>
                <w:szCs w:val="20"/>
                <w:lang w:val="en-US"/>
              </w:rPr>
              <w:t xml:space="preserve"> August 2017. Refreshments will be served after the AGMs so if grower members of the CGA are going to attend kindly RSVP to </w:t>
            </w:r>
            <w:hyperlink r:id="rId7" w:history="1">
              <w:r w:rsidRPr="00197EB2">
                <w:rPr>
                  <w:rStyle w:val="Hyperlink"/>
                  <w:rFonts w:ascii="Arial" w:eastAsia="Times New Roman" w:hAnsi="Arial" w:cs="Arial"/>
                  <w:sz w:val="20"/>
                  <w:szCs w:val="20"/>
                  <w:lang w:val="en-US"/>
                </w:rPr>
                <w:t>gloria@cga.co.za</w:t>
              </w:r>
            </w:hyperlink>
            <w:r w:rsidRPr="00197EB2">
              <w:rPr>
                <w:rFonts w:ascii="Arial" w:eastAsia="Times New Roman" w:hAnsi="Arial" w:cs="Arial"/>
                <w:color w:val="181818"/>
                <w:sz w:val="20"/>
                <w:szCs w:val="20"/>
                <w:lang w:val="en-US"/>
              </w:rPr>
              <w:t xml:space="preserve"> to assist with seating and catering.</w:t>
            </w:r>
          </w:p>
          <w:p w:rsidR="00197EB2" w:rsidRPr="00197EB2" w:rsidRDefault="00197EB2" w:rsidP="00197EB2">
            <w:pPr>
              <w:spacing w:after="0" w:line="240" w:lineRule="auto"/>
              <w:jc w:val="both"/>
              <w:rPr>
                <w:rFonts w:ascii="Arial" w:eastAsia="Times New Roman" w:hAnsi="Arial" w:cs="Arial"/>
                <w:color w:val="181818"/>
                <w:sz w:val="20"/>
                <w:szCs w:val="20"/>
                <w:lang w:val="en-US"/>
              </w:rPr>
            </w:pPr>
          </w:p>
          <w:p w:rsidR="00346FD1" w:rsidRDefault="00346FD1" w:rsidP="00197EB2">
            <w:pPr>
              <w:spacing w:after="0"/>
              <w:jc w:val="both"/>
              <w:rPr>
                <w:rFonts w:ascii="Arial" w:eastAsia="Times New Roman" w:hAnsi="Arial" w:cs="Arial"/>
                <w:color w:val="181818"/>
                <w:sz w:val="20"/>
                <w:szCs w:val="20"/>
                <w:lang w:val="en-US"/>
              </w:rPr>
            </w:pPr>
            <w:r w:rsidRPr="00197EB2">
              <w:rPr>
                <w:rFonts w:ascii="Arial" w:eastAsia="Times New Roman" w:hAnsi="Arial" w:cs="Arial"/>
                <w:color w:val="181818"/>
                <w:sz w:val="20"/>
                <w:szCs w:val="20"/>
                <w:lang w:val="en-US"/>
              </w:rPr>
              <w:t xml:space="preserve">The CGA 2017 Annual Report, Notice of Annual General Meeting and Resolutions to be </w:t>
            </w:r>
            <w:r w:rsidR="000F0AA3" w:rsidRPr="00197EB2">
              <w:rPr>
                <w:rFonts w:ascii="Arial" w:eastAsia="Times New Roman" w:hAnsi="Arial" w:cs="Arial"/>
                <w:color w:val="181818"/>
                <w:sz w:val="20"/>
                <w:szCs w:val="20"/>
                <w:lang w:val="en-US"/>
              </w:rPr>
              <w:t xml:space="preserve">approved and </w:t>
            </w:r>
            <w:r w:rsidRPr="00197EB2">
              <w:rPr>
                <w:rFonts w:ascii="Arial" w:eastAsia="Times New Roman" w:hAnsi="Arial" w:cs="Arial"/>
                <w:color w:val="181818"/>
                <w:sz w:val="20"/>
                <w:szCs w:val="20"/>
                <w:lang w:val="en-US"/>
              </w:rPr>
              <w:t>adopted at the AGM were posted to all CGA members on 1</w:t>
            </w:r>
            <w:r w:rsidRPr="00197EB2">
              <w:rPr>
                <w:rFonts w:ascii="Arial" w:eastAsia="Times New Roman" w:hAnsi="Arial" w:cs="Arial"/>
                <w:color w:val="181818"/>
                <w:sz w:val="20"/>
                <w:szCs w:val="20"/>
                <w:vertAlign w:val="superscript"/>
                <w:lang w:val="en-US"/>
              </w:rPr>
              <w:t>st</w:t>
            </w:r>
            <w:r w:rsidRPr="00197EB2">
              <w:rPr>
                <w:rFonts w:ascii="Arial" w:eastAsia="Times New Roman" w:hAnsi="Arial" w:cs="Arial"/>
                <w:color w:val="181818"/>
                <w:sz w:val="20"/>
                <w:szCs w:val="20"/>
                <w:lang w:val="en-US"/>
              </w:rPr>
              <w:t xml:space="preserve"> August 2017, in line with legal procedures pertaining to the calling of an AGM. </w:t>
            </w:r>
            <w:r w:rsidR="000F0AA3" w:rsidRPr="00197EB2">
              <w:rPr>
                <w:rFonts w:ascii="Arial" w:eastAsia="Times New Roman" w:hAnsi="Arial" w:cs="Arial"/>
                <w:color w:val="181818"/>
                <w:sz w:val="20"/>
                <w:szCs w:val="20"/>
                <w:lang w:val="en-US"/>
              </w:rPr>
              <w:t>The Notice of the AGM was also emailed to all growers on our database on 1</w:t>
            </w:r>
            <w:r w:rsidR="000F0AA3" w:rsidRPr="00197EB2">
              <w:rPr>
                <w:rFonts w:ascii="Arial" w:eastAsia="Times New Roman" w:hAnsi="Arial" w:cs="Arial"/>
                <w:color w:val="181818"/>
                <w:sz w:val="20"/>
                <w:szCs w:val="20"/>
                <w:vertAlign w:val="superscript"/>
                <w:lang w:val="en-US"/>
              </w:rPr>
              <w:t>st</w:t>
            </w:r>
            <w:r w:rsidR="000F0AA3" w:rsidRPr="00197EB2">
              <w:rPr>
                <w:rFonts w:ascii="Arial" w:eastAsia="Times New Roman" w:hAnsi="Arial" w:cs="Arial"/>
                <w:color w:val="181818"/>
                <w:sz w:val="20"/>
                <w:szCs w:val="20"/>
                <w:lang w:val="en-US"/>
              </w:rPr>
              <w:t xml:space="preserve"> August. </w:t>
            </w:r>
            <w:r w:rsidRPr="00197EB2">
              <w:rPr>
                <w:rFonts w:ascii="Arial" w:eastAsia="Times New Roman" w:hAnsi="Arial" w:cs="Arial"/>
                <w:color w:val="181818"/>
                <w:sz w:val="20"/>
                <w:szCs w:val="20"/>
                <w:lang w:val="en-US"/>
              </w:rPr>
              <w:t xml:space="preserve">Copies of the Audited Consolidated Financial Statements for the year April 2016 to March 2017 are available on the Finance page of the Member section of the CGA website </w:t>
            </w:r>
            <w:hyperlink r:id="rId8" w:history="1">
              <w:r w:rsidRPr="00197EB2">
                <w:rPr>
                  <w:rStyle w:val="Hyperlink"/>
                  <w:rFonts w:ascii="Arial" w:eastAsia="Times New Roman" w:hAnsi="Arial" w:cs="Arial"/>
                  <w:sz w:val="20"/>
                  <w:szCs w:val="20"/>
                  <w:lang w:val="en-US"/>
                </w:rPr>
                <w:t>www.cga.co.za</w:t>
              </w:r>
            </w:hyperlink>
            <w:r w:rsidRPr="00197EB2">
              <w:rPr>
                <w:rFonts w:ascii="Arial" w:eastAsia="Times New Roman" w:hAnsi="Arial" w:cs="Arial"/>
                <w:color w:val="181818"/>
                <w:sz w:val="20"/>
                <w:szCs w:val="20"/>
                <w:lang w:val="en-US"/>
              </w:rPr>
              <w:t xml:space="preserve">.  Any CGA member wishing to have the Financial Statements posted to them can send a request to the </w:t>
            </w:r>
            <w:r w:rsidR="009D37D0" w:rsidRPr="00197EB2">
              <w:rPr>
                <w:rFonts w:ascii="Arial" w:eastAsia="Times New Roman" w:hAnsi="Arial" w:cs="Arial"/>
                <w:color w:val="181818"/>
                <w:sz w:val="20"/>
                <w:szCs w:val="20"/>
                <w:lang w:val="en-US"/>
              </w:rPr>
              <w:t>CGA office on</w:t>
            </w:r>
            <w:r w:rsidRPr="00197EB2">
              <w:rPr>
                <w:rFonts w:ascii="Arial" w:eastAsia="Times New Roman" w:hAnsi="Arial" w:cs="Arial"/>
                <w:color w:val="181818"/>
                <w:sz w:val="20"/>
                <w:szCs w:val="20"/>
                <w:lang w:val="en-US"/>
              </w:rPr>
              <w:t xml:space="preserve"> 031-7652514.</w:t>
            </w:r>
          </w:p>
          <w:p w:rsidR="00197EB2" w:rsidRPr="00197EB2" w:rsidRDefault="00197EB2" w:rsidP="00197EB2">
            <w:pPr>
              <w:spacing w:after="0" w:line="240" w:lineRule="auto"/>
              <w:jc w:val="both"/>
              <w:rPr>
                <w:rFonts w:ascii="Arial" w:eastAsia="Times New Roman" w:hAnsi="Arial" w:cs="Arial"/>
                <w:color w:val="181818"/>
                <w:sz w:val="20"/>
                <w:szCs w:val="20"/>
                <w:lang w:val="en-US"/>
              </w:rPr>
            </w:pPr>
          </w:p>
          <w:p w:rsidR="00346FD1" w:rsidRPr="00197EB2" w:rsidRDefault="00346FD1" w:rsidP="00197EB2">
            <w:pPr>
              <w:spacing w:after="0"/>
              <w:jc w:val="both"/>
              <w:rPr>
                <w:rFonts w:ascii="Arial" w:eastAsia="Times New Roman" w:hAnsi="Arial" w:cs="Arial"/>
                <w:color w:val="181818"/>
                <w:sz w:val="20"/>
                <w:szCs w:val="20"/>
                <w:lang w:val="en-US"/>
              </w:rPr>
            </w:pPr>
            <w:r w:rsidRPr="00197EB2">
              <w:rPr>
                <w:rFonts w:ascii="Arial" w:eastAsia="Times New Roman" w:hAnsi="Arial" w:cs="Arial"/>
                <w:color w:val="181818"/>
                <w:sz w:val="20"/>
                <w:szCs w:val="20"/>
                <w:lang w:val="en-US"/>
              </w:rPr>
              <w:t xml:space="preserve">If you have a PUC and </w:t>
            </w:r>
            <w:r w:rsidR="009D37D0" w:rsidRPr="00197EB2">
              <w:rPr>
                <w:rFonts w:ascii="Arial" w:eastAsia="Times New Roman" w:hAnsi="Arial" w:cs="Arial"/>
                <w:color w:val="181818"/>
                <w:sz w:val="20"/>
                <w:szCs w:val="20"/>
                <w:lang w:val="en-US"/>
              </w:rPr>
              <w:t xml:space="preserve">you export </w:t>
            </w:r>
            <w:r w:rsidRPr="00197EB2">
              <w:rPr>
                <w:rFonts w:ascii="Arial" w:eastAsia="Times New Roman" w:hAnsi="Arial" w:cs="Arial"/>
                <w:color w:val="181818"/>
                <w:sz w:val="20"/>
                <w:szCs w:val="20"/>
                <w:lang w:val="en-US"/>
              </w:rPr>
              <w:t>citrus you should be on our mailing list</w:t>
            </w:r>
            <w:r w:rsidR="000F0AA3" w:rsidRPr="00197EB2">
              <w:rPr>
                <w:rFonts w:ascii="Arial" w:eastAsia="Times New Roman" w:hAnsi="Arial" w:cs="Arial"/>
                <w:color w:val="181818"/>
                <w:sz w:val="20"/>
                <w:szCs w:val="20"/>
                <w:lang w:val="en-US"/>
              </w:rPr>
              <w:t xml:space="preserve"> so if</w:t>
            </w:r>
            <w:r w:rsidR="009D37D0" w:rsidRPr="00197EB2">
              <w:rPr>
                <w:rFonts w:ascii="Arial" w:eastAsia="Times New Roman" w:hAnsi="Arial" w:cs="Arial"/>
                <w:color w:val="181818"/>
                <w:sz w:val="20"/>
                <w:szCs w:val="20"/>
                <w:lang w:val="en-US"/>
              </w:rPr>
              <w:t xml:space="preserve"> you do not receive the above in the post kindly contact Gloria to update your postal address. </w:t>
            </w:r>
            <w:hyperlink r:id="rId9" w:history="1">
              <w:r w:rsidR="009D37D0" w:rsidRPr="00197EB2">
                <w:rPr>
                  <w:rStyle w:val="Hyperlink"/>
                  <w:rFonts w:ascii="Arial" w:eastAsia="Times New Roman" w:hAnsi="Arial" w:cs="Arial"/>
                  <w:sz w:val="20"/>
                  <w:szCs w:val="20"/>
                  <w:lang w:val="en-US"/>
                </w:rPr>
                <w:t>gloria@cga.co.za</w:t>
              </w:r>
            </w:hyperlink>
            <w:r w:rsidR="009D37D0" w:rsidRPr="00197EB2">
              <w:rPr>
                <w:rFonts w:ascii="Arial" w:eastAsia="Times New Roman" w:hAnsi="Arial" w:cs="Arial"/>
                <w:color w:val="181818"/>
                <w:sz w:val="20"/>
                <w:szCs w:val="20"/>
                <w:lang w:val="en-US"/>
              </w:rPr>
              <w:t>.</w:t>
            </w:r>
          </w:p>
          <w:p w:rsidR="00497FB0" w:rsidRPr="00197EB2" w:rsidRDefault="00497FB0" w:rsidP="00346FD1">
            <w:pPr>
              <w:spacing w:after="0" w:line="315" w:lineRule="atLeast"/>
              <w:jc w:val="both"/>
              <w:rPr>
                <w:rFonts w:ascii="Arial" w:eastAsia="Times New Roman" w:hAnsi="Arial" w:cs="Arial"/>
                <w:b/>
                <w:color w:val="181818"/>
                <w:sz w:val="20"/>
                <w:szCs w:val="20"/>
                <w:u w:val="single"/>
                <w:lang w:val="en-US"/>
              </w:rPr>
            </w:pPr>
            <w:r w:rsidRPr="00197EB2">
              <w:rPr>
                <w:rFonts w:ascii="Arial" w:eastAsia="Times New Roman" w:hAnsi="Arial" w:cs="Arial"/>
                <w:b/>
                <w:color w:val="181818"/>
                <w:sz w:val="20"/>
                <w:szCs w:val="20"/>
                <w:u w:val="single"/>
                <w:lang w:val="en-US"/>
              </w:rPr>
              <w:t xml:space="preserve">CGA </w:t>
            </w:r>
            <w:r w:rsidR="00197EB2">
              <w:rPr>
                <w:rFonts w:ascii="Arial" w:eastAsia="Times New Roman" w:hAnsi="Arial" w:cs="Arial"/>
                <w:b/>
                <w:color w:val="181818"/>
                <w:sz w:val="20"/>
                <w:szCs w:val="20"/>
                <w:u w:val="single"/>
                <w:lang w:val="en-US"/>
              </w:rPr>
              <w:t>STRATEGIC PLANNING WORKSHOP</w:t>
            </w:r>
            <w:r w:rsidRPr="00197EB2">
              <w:rPr>
                <w:rFonts w:ascii="Arial" w:eastAsia="Times New Roman" w:hAnsi="Arial" w:cs="Arial"/>
                <w:b/>
                <w:color w:val="181818"/>
                <w:sz w:val="20"/>
                <w:szCs w:val="20"/>
                <w:u w:val="single"/>
                <w:lang w:val="en-US"/>
              </w:rPr>
              <w:t xml:space="preserve"> </w:t>
            </w:r>
          </w:p>
          <w:p w:rsidR="009D37D0" w:rsidRPr="00197EB2" w:rsidRDefault="00811407" w:rsidP="00197EB2">
            <w:pPr>
              <w:spacing w:after="0"/>
              <w:jc w:val="both"/>
              <w:rPr>
                <w:rFonts w:ascii="Arial" w:eastAsia="Times New Roman" w:hAnsi="Arial" w:cs="Arial"/>
                <w:color w:val="181818"/>
                <w:sz w:val="20"/>
                <w:szCs w:val="20"/>
                <w:lang w:val="en-US"/>
              </w:rPr>
            </w:pPr>
            <w:r w:rsidRPr="00197EB2">
              <w:rPr>
                <w:rFonts w:ascii="Arial" w:eastAsia="Times New Roman" w:hAnsi="Arial" w:cs="Arial"/>
                <w:color w:val="181818"/>
                <w:sz w:val="20"/>
                <w:szCs w:val="20"/>
                <w:lang w:val="en-US"/>
              </w:rPr>
              <w:t>The CGA Board of Directors, Chairmen and GM’s/CEO’s of the subsidiary companies and invited individuals will meet on 23</w:t>
            </w:r>
            <w:r w:rsidRPr="00197EB2">
              <w:rPr>
                <w:rFonts w:ascii="Arial" w:eastAsia="Times New Roman" w:hAnsi="Arial" w:cs="Arial"/>
                <w:color w:val="181818"/>
                <w:sz w:val="20"/>
                <w:szCs w:val="20"/>
                <w:vertAlign w:val="superscript"/>
                <w:lang w:val="en-US"/>
              </w:rPr>
              <w:t>rd</w:t>
            </w:r>
            <w:r w:rsidRPr="00197EB2">
              <w:rPr>
                <w:rFonts w:ascii="Arial" w:eastAsia="Times New Roman" w:hAnsi="Arial" w:cs="Arial"/>
                <w:color w:val="181818"/>
                <w:sz w:val="20"/>
                <w:szCs w:val="20"/>
                <w:lang w:val="en-US"/>
              </w:rPr>
              <w:t xml:space="preserve"> August in Johannesburg for a Strategic Planning Workshop to ensure the CGA and its companies are fulfilling the </w:t>
            </w:r>
            <w:r w:rsidR="00497FB0" w:rsidRPr="00197EB2">
              <w:rPr>
                <w:rFonts w:ascii="Arial" w:eastAsia="Times New Roman" w:hAnsi="Arial" w:cs="Arial"/>
                <w:color w:val="181818"/>
                <w:sz w:val="20"/>
                <w:szCs w:val="20"/>
                <w:lang w:val="en-US"/>
              </w:rPr>
              <w:t>existing needs of its grower members, and future needs in an ever-changing environment.</w:t>
            </w:r>
          </w:p>
          <w:p w:rsidR="00197EB2" w:rsidRDefault="00197EB2" w:rsidP="00197EB2">
            <w:pPr>
              <w:spacing w:after="0"/>
              <w:jc w:val="both"/>
              <w:rPr>
                <w:rFonts w:ascii="Arial" w:eastAsia="Times New Roman" w:hAnsi="Arial" w:cs="Arial"/>
                <w:b/>
                <w:color w:val="181818"/>
                <w:sz w:val="20"/>
                <w:szCs w:val="20"/>
                <w:u w:val="single"/>
                <w:lang w:val="en-US"/>
              </w:rPr>
            </w:pPr>
          </w:p>
          <w:p w:rsidR="000F0AA3" w:rsidRPr="00197EB2" w:rsidRDefault="000F0AA3" w:rsidP="00197EB2">
            <w:pPr>
              <w:spacing w:after="0"/>
              <w:jc w:val="both"/>
              <w:rPr>
                <w:rFonts w:ascii="Arial" w:eastAsia="Times New Roman" w:hAnsi="Arial" w:cs="Arial"/>
                <w:b/>
                <w:color w:val="181818"/>
                <w:sz w:val="20"/>
                <w:szCs w:val="20"/>
                <w:u w:val="single"/>
                <w:lang w:val="en-US"/>
              </w:rPr>
            </w:pPr>
            <w:r w:rsidRPr="00197EB2">
              <w:rPr>
                <w:rFonts w:ascii="Arial" w:eastAsia="Times New Roman" w:hAnsi="Arial" w:cs="Arial"/>
                <w:b/>
                <w:color w:val="181818"/>
                <w:sz w:val="20"/>
                <w:szCs w:val="20"/>
                <w:u w:val="single"/>
                <w:lang w:val="en-US"/>
              </w:rPr>
              <w:t xml:space="preserve">CGA </w:t>
            </w:r>
            <w:r w:rsidR="00197EB2">
              <w:rPr>
                <w:rFonts w:ascii="Arial" w:eastAsia="Times New Roman" w:hAnsi="Arial" w:cs="Arial"/>
                <w:b/>
                <w:color w:val="181818"/>
                <w:sz w:val="20"/>
                <w:szCs w:val="20"/>
                <w:u w:val="single"/>
                <w:lang w:val="en-US"/>
              </w:rPr>
              <w:t>DIRECTORS BOARD MEETING</w:t>
            </w:r>
          </w:p>
          <w:p w:rsidR="000F0AA3" w:rsidRPr="00197EB2" w:rsidRDefault="000F0AA3" w:rsidP="00197EB2">
            <w:pPr>
              <w:spacing w:after="0"/>
              <w:jc w:val="both"/>
              <w:rPr>
                <w:rFonts w:ascii="Arial" w:eastAsia="Times New Roman" w:hAnsi="Arial" w:cs="Arial"/>
                <w:color w:val="181818"/>
                <w:sz w:val="20"/>
                <w:szCs w:val="20"/>
                <w:lang w:val="en-US"/>
              </w:rPr>
            </w:pPr>
            <w:r w:rsidRPr="00197EB2">
              <w:rPr>
                <w:rFonts w:ascii="Arial" w:eastAsia="Times New Roman" w:hAnsi="Arial" w:cs="Arial"/>
                <w:color w:val="181818"/>
                <w:sz w:val="20"/>
                <w:szCs w:val="20"/>
                <w:lang w:val="en-US"/>
              </w:rPr>
              <w:t>The CGA Directors Board Meeting will be held on Thursday 24</w:t>
            </w:r>
            <w:r w:rsidRPr="00197EB2">
              <w:rPr>
                <w:rFonts w:ascii="Arial" w:eastAsia="Times New Roman" w:hAnsi="Arial" w:cs="Arial"/>
                <w:color w:val="181818"/>
                <w:sz w:val="20"/>
                <w:szCs w:val="20"/>
                <w:vertAlign w:val="superscript"/>
                <w:lang w:val="en-US"/>
              </w:rPr>
              <w:t>th</w:t>
            </w:r>
            <w:r w:rsidRPr="00197EB2">
              <w:rPr>
                <w:rFonts w:ascii="Arial" w:eastAsia="Times New Roman" w:hAnsi="Arial" w:cs="Arial"/>
                <w:color w:val="181818"/>
                <w:sz w:val="20"/>
                <w:szCs w:val="20"/>
                <w:lang w:val="en-US"/>
              </w:rPr>
              <w:t xml:space="preserve"> August 2017 at the same venue at the Birchwood Hotel.</w:t>
            </w:r>
          </w:p>
          <w:p w:rsidR="00497FB0" w:rsidRDefault="00AC738C" w:rsidP="00346FD1">
            <w:pPr>
              <w:spacing w:after="0" w:line="315" w:lineRule="atLeast"/>
              <w:jc w:val="both"/>
              <w:rPr>
                <w:rFonts w:ascii="Arial" w:eastAsia="Times New Roman" w:hAnsi="Arial" w:cs="Arial"/>
                <w:b/>
                <w:color w:val="181818"/>
                <w:sz w:val="20"/>
                <w:szCs w:val="20"/>
                <w:u w:val="single"/>
                <w:lang w:val="en-US"/>
              </w:rPr>
            </w:pPr>
            <w:r w:rsidRPr="00AC738C">
              <w:rPr>
                <w:rFonts w:ascii="Arial" w:eastAsia="Times New Roman" w:hAnsi="Arial" w:cs="Arial"/>
                <w:b/>
                <w:color w:val="181818"/>
                <w:sz w:val="20"/>
                <w:szCs w:val="20"/>
                <w:u w:val="single"/>
                <w:lang w:val="en-US"/>
              </w:rPr>
              <w:t>OTHER MEETINGS</w:t>
            </w:r>
          </w:p>
          <w:p w:rsidR="00AC738C" w:rsidRDefault="00AC738C" w:rsidP="00AC738C">
            <w:pPr>
              <w:spacing w:after="0"/>
              <w:jc w:val="both"/>
              <w:rPr>
                <w:rFonts w:ascii="Arial" w:eastAsia="Times New Roman" w:hAnsi="Arial" w:cs="Arial"/>
                <w:color w:val="181818"/>
                <w:sz w:val="20"/>
                <w:szCs w:val="20"/>
                <w:lang w:val="en-US"/>
              </w:rPr>
            </w:pPr>
            <w:r>
              <w:rPr>
                <w:rFonts w:ascii="Arial" w:eastAsia="Times New Roman" w:hAnsi="Arial" w:cs="Arial"/>
                <w:color w:val="181818"/>
                <w:sz w:val="20"/>
                <w:szCs w:val="20"/>
                <w:lang w:val="en-US"/>
              </w:rPr>
              <w:t>Other meetings involving the citrus industry are: PMA Fresh Connections (16</w:t>
            </w:r>
            <w:r w:rsidRPr="00AC738C">
              <w:rPr>
                <w:rFonts w:ascii="Arial" w:eastAsia="Times New Roman" w:hAnsi="Arial" w:cs="Arial"/>
                <w:color w:val="181818"/>
                <w:sz w:val="20"/>
                <w:szCs w:val="20"/>
                <w:vertAlign w:val="superscript"/>
                <w:lang w:val="en-US"/>
              </w:rPr>
              <w:t>th</w:t>
            </w:r>
            <w:r>
              <w:rPr>
                <w:rFonts w:ascii="Arial" w:eastAsia="Times New Roman" w:hAnsi="Arial" w:cs="Arial"/>
                <w:color w:val="181818"/>
                <w:sz w:val="20"/>
                <w:szCs w:val="20"/>
                <w:lang w:val="en-US"/>
              </w:rPr>
              <w:t xml:space="preserve"> and 17</w:t>
            </w:r>
            <w:r w:rsidRPr="00AC738C">
              <w:rPr>
                <w:rFonts w:ascii="Arial" w:eastAsia="Times New Roman" w:hAnsi="Arial" w:cs="Arial"/>
                <w:color w:val="181818"/>
                <w:sz w:val="20"/>
                <w:szCs w:val="20"/>
                <w:vertAlign w:val="superscript"/>
                <w:lang w:val="en-US"/>
              </w:rPr>
              <w:t>th</w:t>
            </w:r>
            <w:r>
              <w:rPr>
                <w:rFonts w:ascii="Arial" w:eastAsia="Times New Roman" w:hAnsi="Arial" w:cs="Arial"/>
                <w:color w:val="181818"/>
                <w:sz w:val="20"/>
                <w:szCs w:val="20"/>
                <w:lang w:val="en-US"/>
              </w:rPr>
              <w:t xml:space="preserve"> August – Cape Town); Asia Fruit Logistica (6</w:t>
            </w:r>
            <w:r w:rsidRPr="00AC738C">
              <w:rPr>
                <w:rFonts w:ascii="Arial" w:eastAsia="Times New Roman" w:hAnsi="Arial" w:cs="Arial"/>
                <w:color w:val="181818"/>
                <w:sz w:val="20"/>
                <w:szCs w:val="20"/>
                <w:vertAlign w:val="superscript"/>
                <w:lang w:val="en-US"/>
              </w:rPr>
              <w:t>th</w:t>
            </w:r>
            <w:r>
              <w:rPr>
                <w:rFonts w:ascii="Arial" w:eastAsia="Times New Roman" w:hAnsi="Arial" w:cs="Arial"/>
                <w:color w:val="181818"/>
                <w:sz w:val="20"/>
                <w:szCs w:val="20"/>
                <w:lang w:val="en-US"/>
              </w:rPr>
              <w:t xml:space="preserve"> to 8</w:t>
            </w:r>
            <w:r w:rsidRPr="00AC738C">
              <w:rPr>
                <w:rFonts w:ascii="Arial" w:eastAsia="Times New Roman" w:hAnsi="Arial" w:cs="Arial"/>
                <w:color w:val="181818"/>
                <w:sz w:val="20"/>
                <w:szCs w:val="20"/>
                <w:vertAlign w:val="superscript"/>
                <w:lang w:val="en-US"/>
              </w:rPr>
              <w:t>th</w:t>
            </w:r>
            <w:r>
              <w:rPr>
                <w:rFonts w:ascii="Arial" w:eastAsia="Times New Roman" w:hAnsi="Arial" w:cs="Arial"/>
                <w:color w:val="181818"/>
                <w:sz w:val="20"/>
                <w:szCs w:val="20"/>
                <w:lang w:val="en-US"/>
              </w:rPr>
              <w:t xml:space="preserve"> September – Hong Kong) and PMA Annual Conference and Convention (19</w:t>
            </w:r>
            <w:r w:rsidRPr="00AC738C">
              <w:rPr>
                <w:rFonts w:ascii="Arial" w:eastAsia="Times New Roman" w:hAnsi="Arial" w:cs="Arial"/>
                <w:color w:val="181818"/>
                <w:sz w:val="20"/>
                <w:szCs w:val="20"/>
                <w:vertAlign w:val="superscript"/>
                <w:lang w:val="en-US"/>
              </w:rPr>
              <w:t>th</w:t>
            </w:r>
            <w:r>
              <w:rPr>
                <w:rFonts w:ascii="Arial" w:eastAsia="Times New Roman" w:hAnsi="Arial" w:cs="Arial"/>
                <w:color w:val="181818"/>
                <w:sz w:val="20"/>
                <w:szCs w:val="20"/>
                <w:lang w:val="en-US"/>
              </w:rPr>
              <w:t xml:space="preserve"> to 21</w:t>
            </w:r>
            <w:r w:rsidRPr="00AC738C">
              <w:rPr>
                <w:rFonts w:ascii="Arial" w:eastAsia="Times New Roman" w:hAnsi="Arial" w:cs="Arial"/>
                <w:color w:val="181818"/>
                <w:sz w:val="20"/>
                <w:szCs w:val="20"/>
                <w:vertAlign w:val="superscript"/>
                <w:lang w:val="en-US"/>
              </w:rPr>
              <w:t>st</w:t>
            </w:r>
            <w:r>
              <w:rPr>
                <w:rFonts w:ascii="Arial" w:eastAsia="Times New Roman" w:hAnsi="Arial" w:cs="Arial"/>
                <w:color w:val="181818"/>
                <w:sz w:val="20"/>
                <w:szCs w:val="20"/>
                <w:lang w:val="en-US"/>
              </w:rPr>
              <w:t xml:space="preserve"> October – New Orleans, USA)</w:t>
            </w:r>
          </w:p>
          <w:p w:rsidR="00AC738C" w:rsidRPr="00AC738C" w:rsidRDefault="00AC738C" w:rsidP="00AC738C">
            <w:pPr>
              <w:spacing w:after="0"/>
              <w:jc w:val="both"/>
              <w:rPr>
                <w:rFonts w:ascii="Arial" w:eastAsia="Times New Roman" w:hAnsi="Arial" w:cs="Arial"/>
                <w:color w:val="181818"/>
                <w:sz w:val="20"/>
                <w:szCs w:val="20"/>
                <w:lang w:val="en-US"/>
              </w:rPr>
            </w:pPr>
          </w:p>
          <w:p w:rsidR="00197EB2" w:rsidRDefault="00197EB2" w:rsidP="00197EB2">
            <w:pPr>
              <w:spacing w:after="0"/>
              <w:rPr>
                <w:rFonts w:ascii="Arial" w:hAnsi="Arial" w:cs="Arial"/>
                <w:sz w:val="20"/>
                <w:szCs w:val="20"/>
                <w:u w:val="single"/>
              </w:rPr>
            </w:pPr>
            <w:r w:rsidRPr="00197EB2">
              <w:rPr>
                <w:rFonts w:ascii="Arial" w:hAnsi="Arial" w:cs="Arial"/>
                <w:b/>
                <w:sz w:val="20"/>
                <w:szCs w:val="20"/>
                <w:u w:val="single"/>
              </w:rPr>
              <w:t>S</w:t>
            </w:r>
            <w:r>
              <w:rPr>
                <w:rFonts w:ascii="Arial" w:hAnsi="Arial" w:cs="Arial"/>
                <w:b/>
                <w:sz w:val="20"/>
                <w:szCs w:val="20"/>
                <w:u w:val="single"/>
              </w:rPr>
              <w:t>TRATEGIC DEVELOPMENT OF RAIL TRANSPORTATION FOR CITRUS EXPORTS</w:t>
            </w:r>
          </w:p>
          <w:p w:rsidR="00197EB2" w:rsidRDefault="00197EB2" w:rsidP="00AC738C">
            <w:pPr>
              <w:jc w:val="both"/>
              <w:rPr>
                <w:rFonts w:ascii="Arial" w:hAnsi="Arial" w:cs="Arial"/>
                <w:sz w:val="20"/>
                <w:szCs w:val="20"/>
              </w:rPr>
            </w:pPr>
            <w:r w:rsidRPr="00197EB2">
              <w:rPr>
                <w:rFonts w:ascii="Arial" w:hAnsi="Arial" w:cs="Arial"/>
                <w:sz w:val="20"/>
                <w:szCs w:val="20"/>
              </w:rPr>
              <w:t>The CGA has contracted Andy Connell for the 2017 citrus season to assist with the development of rail transportation for the citrus industry, with particular emphasis in the Mpumalanga, Limpopo and Zimbabwe regions. Given the growth</w:t>
            </w:r>
            <w:r w:rsidR="00AC738C">
              <w:rPr>
                <w:rFonts w:ascii="Arial" w:hAnsi="Arial" w:cs="Arial"/>
                <w:sz w:val="20"/>
                <w:szCs w:val="20"/>
              </w:rPr>
              <w:t xml:space="preserve"> expectation from these regions</w:t>
            </w:r>
            <w:r w:rsidRPr="00197EB2">
              <w:rPr>
                <w:rFonts w:ascii="Arial" w:hAnsi="Arial" w:cs="Arial"/>
                <w:sz w:val="20"/>
                <w:szCs w:val="20"/>
              </w:rPr>
              <w:t xml:space="preserve"> already prevalent during the 2017 season, it is strategically important to increase the use of rail transportation to offset the growing demand for road trans</w:t>
            </w:r>
            <w:r w:rsidR="00AC738C">
              <w:rPr>
                <w:rFonts w:ascii="Arial" w:hAnsi="Arial" w:cs="Arial"/>
                <w:sz w:val="20"/>
                <w:szCs w:val="20"/>
              </w:rPr>
              <w:t>portation over the coming years</w:t>
            </w:r>
            <w:r w:rsidRPr="00197EB2">
              <w:rPr>
                <w:rFonts w:ascii="Arial" w:hAnsi="Arial" w:cs="Arial"/>
                <w:sz w:val="20"/>
                <w:szCs w:val="20"/>
              </w:rPr>
              <w:t xml:space="preserve"> which simply won’t cope. Rail transport is working reasonably well (with a marginal update in volume transported this season) and we are confident in promoting this development further. Much work is underway to see a radical uptake of rail transport for the 2018 season, for more information on rail transport developments kindly contact Andy email: </w:t>
            </w:r>
            <w:hyperlink r:id="rId10" w:history="1">
              <w:r w:rsidRPr="00197EB2">
                <w:rPr>
                  <w:rStyle w:val="Hyperlink"/>
                  <w:rFonts w:ascii="Arial" w:hAnsi="Arial" w:cs="Arial"/>
                  <w:sz w:val="20"/>
                  <w:szCs w:val="20"/>
                </w:rPr>
                <w:t>andy@abarc.co.za</w:t>
              </w:r>
            </w:hyperlink>
            <w:r>
              <w:rPr>
                <w:rFonts w:ascii="Arial" w:hAnsi="Arial" w:cs="Arial"/>
                <w:sz w:val="20"/>
                <w:szCs w:val="20"/>
              </w:rPr>
              <w:t xml:space="preserve"> or cell: 083 678 0072.</w:t>
            </w:r>
          </w:p>
          <w:p w:rsidR="00D61B63" w:rsidRDefault="00783644" w:rsidP="009146C3">
            <w:pPr>
              <w:spacing w:after="0"/>
              <w:jc w:val="both"/>
              <w:rPr>
                <w:rFonts w:ascii="Arial" w:hAnsi="Arial" w:cs="Arial"/>
                <w:bCs/>
              </w:rPr>
            </w:pPr>
            <w:r>
              <w:rPr>
                <w:rFonts w:ascii="Arial" w:hAnsi="Arial" w:cs="Arial"/>
                <w:b/>
                <w:bCs/>
                <w:color w:val="632423"/>
                <w:sz w:val="24"/>
                <w:szCs w:val="24"/>
                <w:u w:val="single"/>
              </w:rPr>
              <w:t>PACKED AND SHIPPED</w:t>
            </w:r>
            <w:r w:rsidR="00760E7D">
              <w:rPr>
                <w:rFonts w:ascii="Arial" w:hAnsi="Arial" w:cs="Arial"/>
                <w:bCs/>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7B1014" w:rsidRPr="00842FCF" w:rsidTr="008A633C">
              <w:trPr>
                <w:trHeight w:val="401"/>
              </w:trPr>
              <w:tc>
                <w:tcPr>
                  <w:tcW w:w="2027" w:type="dxa"/>
                  <w:tcBorders>
                    <w:top w:val="single" w:sz="4" w:space="0" w:color="auto"/>
                    <w:left w:val="single" w:sz="4" w:space="0" w:color="auto"/>
                  </w:tcBorders>
                </w:tcPr>
                <w:p w:rsidR="007B1014" w:rsidRPr="00842FCF" w:rsidRDefault="007B1014" w:rsidP="007B1014">
                  <w:pPr>
                    <w:spacing w:after="0" w:line="240" w:lineRule="auto"/>
                    <w:ind w:left="337" w:hanging="337"/>
                    <w:rPr>
                      <w:rFonts w:ascii="Arial" w:hAnsi="Arial" w:cs="Arial"/>
                      <w:sz w:val="20"/>
                      <w:szCs w:val="20"/>
                    </w:rPr>
                  </w:pPr>
                  <w:bookmarkStart w:id="0" w:name="OLE_LINK1"/>
                  <w:bookmarkStart w:id="1" w:name="OLE_LINK2"/>
                  <w:r w:rsidRPr="00842FCF">
                    <w:rPr>
                      <w:rFonts w:ascii="Arial" w:hAnsi="Arial" w:cs="Arial"/>
                      <w:sz w:val="20"/>
                      <w:szCs w:val="20"/>
                    </w:rPr>
                    <w:t xml:space="preserve">To End Week </w:t>
                  </w:r>
                  <w:r>
                    <w:rPr>
                      <w:rFonts w:ascii="Arial" w:hAnsi="Arial" w:cs="Arial"/>
                      <w:sz w:val="20"/>
                      <w:szCs w:val="20"/>
                    </w:rPr>
                    <w:t>30</w:t>
                  </w:r>
                </w:p>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7B1014" w:rsidRPr="00842FCF" w:rsidRDefault="007B1014" w:rsidP="007B1014">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7B1014" w:rsidRPr="00842FCF" w:rsidRDefault="007B1014" w:rsidP="007B1014">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7B1014" w:rsidRPr="00842FCF" w:rsidRDefault="007B1014" w:rsidP="007B1014">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7B1014" w:rsidRPr="00842FCF" w:rsidRDefault="007B1014" w:rsidP="007B1014">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Latest</w:t>
                  </w:r>
                </w:p>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Final Packed</w:t>
                  </w:r>
                </w:p>
                <w:p w:rsidR="007B1014" w:rsidRPr="00842FCF" w:rsidRDefault="007B1014" w:rsidP="007B1014">
                  <w:pPr>
                    <w:spacing w:after="0" w:line="240" w:lineRule="auto"/>
                    <w:jc w:val="center"/>
                    <w:rPr>
                      <w:rFonts w:ascii="Arial" w:hAnsi="Arial" w:cs="Arial"/>
                      <w:sz w:val="20"/>
                      <w:szCs w:val="20"/>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14.6 m </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13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 xml:space="preserve"> 14.9 m </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11.2 m</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11.9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rPr>
                  </w:pPr>
                  <w:r w:rsidRPr="003A5F5C">
                    <w:t xml:space="preserve"> 15.5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7.7 m </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9.6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 xml:space="preserve"> 10.1 m </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8.3 m</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8.9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rPr>
                  </w:pPr>
                  <w:r w:rsidRPr="003A5F5C">
                    <w:t xml:space="preserve"> 13.6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proofErr w:type="spellStart"/>
                  <w:r w:rsidRPr="00842FCF">
                    <w:rPr>
                      <w:rFonts w:ascii="Arial" w:hAnsi="Arial" w:cs="Arial"/>
                      <w:sz w:val="20"/>
                      <w:szCs w:val="20"/>
                      <w:lang w:val="fr-FR"/>
                    </w:rPr>
                    <w:t>Lemons</w:t>
                  </w:r>
                  <w:proofErr w:type="spellEnd"/>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lang w:val="fr-FR"/>
                    </w:rPr>
                  </w:pPr>
                  <w:r w:rsidRPr="003A5F5C">
                    <w:t xml:space="preserve"> 12.9 m </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lang w:val="fr-FR"/>
                    </w:rPr>
                  </w:pPr>
                  <w:r w:rsidRPr="003A5F5C">
                    <w:t xml:space="preserve"> 13.1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lang w:val="fr-FR"/>
                    </w:rPr>
                  </w:pPr>
                  <w:r w:rsidRPr="003A5F5C">
                    <w:t xml:space="preserve"> 17 m </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12.4 m</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lang w:val="fr-FR"/>
                    </w:rPr>
                  </w:pPr>
                  <w:r w:rsidRPr="003A5F5C">
                    <w:t>15.6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lang w:val="fr-FR"/>
                    </w:rPr>
                  </w:pPr>
                  <w:r w:rsidRPr="003A5F5C">
                    <w:t xml:space="preserve"> 17.6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lang w:val="fr-FR"/>
                    </w:rPr>
                  </w:pPr>
                  <w:r w:rsidRPr="003A5F5C">
                    <w:t xml:space="preserve"> 20.8 m </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lang w:val="fr-FR"/>
                    </w:rPr>
                  </w:pPr>
                  <w:r w:rsidRPr="003A5F5C">
                    <w:t xml:space="preserve"> 23.1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lang w:val="fr-FR"/>
                    </w:rPr>
                  </w:pPr>
                  <w:r w:rsidRPr="003A5F5C">
                    <w:t xml:space="preserve"> 18.7 m </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20.6 m</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lang w:val="fr-FR"/>
                    </w:rPr>
                  </w:pPr>
                  <w:r w:rsidRPr="003A5F5C">
                    <w:t>17.2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lang w:val="fr-FR"/>
                    </w:rPr>
                  </w:pPr>
                  <w:r w:rsidRPr="003A5F5C">
                    <w:t xml:space="preserve"> 20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lang w:val="fr-FR"/>
                    </w:rPr>
                  </w:pPr>
                  <w:r w:rsidRPr="003A5F5C">
                    <w:t xml:space="preserve"> 15.8 m </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15.3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 xml:space="preserve"> 20 m </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10.1 m</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11.6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7F6FDB" w:rsidRDefault="007B1014" w:rsidP="007B1014">
                  <w:pPr>
                    <w:spacing w:after="0" w:line="240" w:lineRule="auto"/>
                    <w:jc w:val="center"/>
                    <w:rPr>
                      <w:rFonts w:ascii="Arial" w:hAnsi="Arial" w:cs="Arial"/>
                      <w:sz w:val="20"/>
                      <w:szCs w:val="20"/>
                    </w:rPr>
                  </w:pPr>
                  <w:r w:rsidRPr="003A5F5C">
                    <w:t xml:space="preserve"> 48.5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71.8 m </w:t>
                  </w:r>
                </w:p>
              </w:tc>
              <w:tc>
                <w:tcPr>
                  <w:tcW w:w="0" w:type="auto"/>
                  <w:tcBorders>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 xml:space="preserve"> 74.2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 xml:space="preserve"> 80.6 m </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62.6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65.2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7B1014" w:rsidP="007B1014">
                  <w:pPr>
                    <w:spacing w:after="0" w:line="240" w:lineRule="auto"/>
                    <w:jc w:val="center"/>
                    <w:rPr>
                      <w:rFonts w:ascii="Arial" w:hAnsi="Arial" w:cs="Arial"/>
                      <w:sz w:val="20"/>
                      <w:szCs w:val="20"/>
                    </w:rPr>
                  </w:pPr>
                  <w:r w:rsidRPr="003A5F5C">
                    <w:t xml:space="preserve"> 115.1 m </w:t>
                  </w:r>
                </w:p>
              </w:tc>
              <w:tc>
                <w:tcPr>
                  <w:tcW w:w="0" w:type="auto"/>
                  <w:tcBorders>
                    <w:bottom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108.4 m</w:t>
                  </w:r>
                </w:p>
              </w:tc>
            </w:tr>
            <w:bookmarkEnd w:id="0"/>
            <w:bookmarkEnd w:id="1"/>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bookmarkStart w:id="2" w:name="_GoBack"/>
      <w:bookmarkEnd w:id="2"/>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1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284E"/>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tyles" Target="styles.xml"/><Relationship Id="rId7" Type="http://schemas.openxmlformats.org/officeDocument/2006/relationships/hyperlink" Target="mailto:gloria@cga.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y@abarc.co.za" TargetMode="External"/><Relationship Id="rId4" Type="http://schemas.openxmlformats.org/officeDocument/2006/relationships/settings" Target="settings.xml"/><Relationship Id="rId9" Type="http://schemas.openxmlformats.org/officeDocument/2006/relationships/hyperlink" Target="mailto:gloria@cga.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FFDA-447C-4891-B35C-60A76308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John</cp:lastModifiedBy>
  <cp:revision>8</cp:revision>
  <cp:lastPrinted>2017-08-04T08:57:00Z</cp:lastPrinted>
  <dcterms:created xsi:type="dcterms:W3CDTF">2017-08-03T11:32:00Z</dcterms:created>
  <dcterms:modified xsi:type="dcterms:W3CDTF">2017-08-04T08:58:00Z</dcterms:modified>
</cp:coreProperties>
</file>