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AC738C" w:rsidP="00064F3C">
                  <w:pPr>
                    <w:spacing w:after="0" w:line="240" w:lineRule="auto"/>
                    <w:jc w:val="right"/>
                    <w:rPr>
                      <w:rFonts w:ascii="Comic Sans MS" w:hAnsi="Comic Sans MS"/>
                      <w:b/>
                      <w:i/>
                      <w:noProof/>
                      <w:sz w:val="32"/>
                      <w:szCs w:val="32"/>
                    </w:rPr>
                  </w:pPr>
                  <w:r>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B02">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B4052">
                                          <w:rPr>
                                            <w:rFonts w:ascii="Comic Sans MS" w:hAnsi="Comic Sans MS"/>
                                            <w:b/>
                                            <w:i/>
                                            <w:sz w:val="32"/>
                                            <w:szCs w:val="32"/>
                                          </w:rPr>
                                          <w:t xml:space="preserve"> (20</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9B4052" w:rsidP="00DA4B02">
                                        <w:pPr>
                                          <w:spacing w:line="240" w:lineRule="auto"/>
                                        </w:pPr>
                                        <w:r>
                                          <w:rPr>
                                            <w:rFonts w:ascii="Comic Sans MS" w:hAnsi="Comic Sans MS"/>
                                            <w:i/>
                                            <w:sz w:val="20"/>
                                            <w:szCs w:val="20"/>
                                          </w:rPr>
                                          <w:t xml:space="preserve">Justin Chadwick </w:t>
                                        </w:r>
                                        <w:r w:rsidR="00C25D16">
                                          <w:rPr>
                                            <w:rFonts w:ascii="Comic Sans MS" w:hAnsi="Comic Sans MS"/>
                                            <w:i/>
                                            <w:sz w:val="20"/>
                                            <w:szCs w:val="20"/>
                                          </w:rPr>
                                          <w:t>1</w:t>
                                        </w:r>
                                        <w:r>
                                          <w:rPr>
                                            <w:rFonts w:ascii="Comic Sans MS" w:hAnsi="Comic Sans MS"/>
                                            <w:i/>
                                            <w:sz w:val="20"/>
                                            <w:szCs w:val="20"/>
                                          </w:rPr>
                                          <w:t>8</w:t>
                                        </w:r>
                                        <w:r w:rsidR="00346FD1" w:rsidRPr="00346FD1">
                                          <w:rPr>
                                            <w:rFonts w:ascii="Comic Sans MS" w:hAnsi="Comic Sans MS"/>
                                            <w:i/>
                                            <w:sz w:val="20"/>
                                            <w:szCs w:val="20"/>
                                            <w:vertAlign w:val="superscript"/>
                                          </w:rPr>
                                          <w:t>th</w:t>
                                        </w:r>
                                        <w:r w:rsidR="00346FD1">
                                          <w:rPr>
                                            <w:rFonts w:ascii="Comic Sans MS" w:hAnsi="Comic Sans MS"/>
                                            <w:i/>
                                            <w:sz w:val="20"/>
                                            <w:szCs w:val="20"/>
                                          </w:rPr>
                                          <w:t xml:space="preserve"> August</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B4052">
                                    <w:rPr>
                                      <w:rFonts w:ascii="Comic Sans MS" w:hAnsi="Comic Sans MS"/>
                                      <w:b/>
                                      <w:i/>
                                      <w:sz w:val="32"/>
                                      <w:szCs w:val="32"/>
                                    </w:rPr>
                                    <w:t xml:space="preserve"> (20</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9B4052" w:rsidP="00DA4B02">
                                  <w:pPr>
                                    <w:spacing w:line="240" w:lineRule="auto"/>
                                  </w:pPr>
                                  <w:r>
                                    <w:rPr>
                                      <w:rFonts w:ascii="Comic Sans MS" w:hAnsi="Comic Sans MS"/>
                                      <w:i/>
                                      <w:sz w:val="20"/>
                                      <w:szCs w:val="20"/>
                                    </w:rPr>
                                    <w:t xml:space="preserve">Justin Chadwick </w:t>
                                  </w:r>
                                  <w:r w:rsidR="00C25D16">
                                    <w:rPr>
                                      <w:rFonts w:ascii="Comic Sans MS" w:hAnsi="Comic Sans MS"/>
                                      <w:i/>
                                      <w:sz w:val="20"/>
                                      <w:szCs w:val="20"/>
                                    </w:rPr>
                                    <w:t>1</w:t>
                                  </w:r>
                                  <w:r>
                                    <w:rPr>
                                      <w:rFonts w:ascii="Comic Sans MS" w:hAnsi="Comic Sans MS"/>
                                      <w:i/>
                                      <w:sz w:val="20"/>
                                      <w:szCs w:val="20"/>
                                    </w:rPr>
                                    <w:t>8</w:t>
                                  </w:r>
                                  <w:r w:rsidR="00346FD1" w:rsidRPr="00346FD1">
                                    <w:rPr>
                                      <w:rFonts w:ascii="Comic Sans MS" w:hAnsi="Comic Sans MS"/>
                                      <w:i/>
                                      <w:sz w:val="20"/>
                                      <w:szCs w:val="20"/>
                                      <w:vertAlign w:val="superscript"/>
                                    </w:rPr>
                                    <w:t>th</w:t>
                                  </w:r>
                                  <w:r w:rsidR="00346FD1">
                                    <w:rPr>
                                      <w:rFonts w:ascii="Comic Sans MS" w:hAnsi="Comic Sans MS"/>
                                      <w:i/>
                                      <w:sz w:val="20"/>
                                      <w:szCs w:val="20"/>
                                    </w:rPr>
                                    <w:t xml:space="preserve"> August</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6109F5" w:rsidRDefault="00346FD1" w:rsidP="00A4284E">
            <w:pPr>
              <w:spacing w:after="0"/>
              <w:rPr>
                <w:rFonts w:ascii="Arial" w:eastAsia="Times New Roman" w:hAnsi="Arial" w:cs="Arial"/>
                <w:b/>
                <w:i/>
                <w:color w:val="181818"/>
                <w:sz w:val="20"/>
                <w:szCs w:val="20"/>
                <w:lang w:val="en-US"/>
              </w:rPr>
            </w:pPr>
            <w:r w:rsidRPr="006109F5">
              <w:rPr>
                <w:rFonts w:ascii="Arial" w:eastAsia="Times New Roman" w:hAnsi="Arial" w:cs="Arial"/>
                <w:b/>
                <w:i/>
                <w:color w:val="181818"/>
                <w:sz w:val="20"/>
                <w:szCs w:val="20"/>
                <w:lang w:val="en-US"/>
              </w:rPr>
              <w:t>“</w:t>
            </w:r>
            <w:r w:rsidR="00274B08">
              <w:rPr>
                <w:rFonts w:ascii="Arial" w:eastAsia="Times New Roman" w:hAnsi="Arial" w:cs="Arial"/>
                <w:b/>
                <w:i/>
                <w:color w:val="181818"/>
                <w:sz w:val="20"/>
                <w:szCs w:val="20"/>
                <w:lang w:val="en-US"/>
              </w:rPr>
              <w:t>When life throws you a rainy day, play in the puddles” Pooh Bear</w:t>
            </w:r>
          </w:p>
          <w:p w:rsidR="00346FD1" w:rsidRPr="00915AA6" w:rsidRDefault="009B4052" w:rsidP="00A4284E">
            <w:pPr>
              <w:spacing w:after="0"/>
              <w:rPr>
                <w:rFonts w:ascii="Arial" w:eastAsia="Times New Roman" w:hAnsi="Arial" w:cs="Arial"/>
                <w:b/>
                <w:color w:val="C00000"/>
                <w:u w:val="single"/>
                <w:lang w:val="en-US"/>
              </w:rPr>
            </w:pPr>
            <w:r w:rsidRPr="00915AA6">
              <w:rPr>
                <w:rFonts w:ascii="Arial" w:eastAsia="Times New Roman" w:hAnsi="Arial" w:cs="Arial"/>
                <w:b/>
                <w:color w:val="C00000"/>
                <w:u w:val="single"/>
                <w:lang w:val="en-US"/>
              </w:rPr>
              <w:t>RAINFALL NEEDED IN WESTERN AND EASTERN CAPE</w:t>
            </w:r>
          </w:p>
          <w:p w:rsidR="00C25D16" w:rsidRPr="003A3E07" w:rsidRDefault="009B4052" w:rsidP="00C25D16">
            <w:pPr>
              <w:spacing w:after="0"/>
              <w:jc w:val="both"/>
              <w:rPr>
                <w:rFonts w:ascii="Arial" w:hAnsi="Arial" w:cs="Arial"/>
                <w:iCs/>
                <w:sz w:val="20"/>
                <w:szCs w:val="20"/>
              </w:rPr>
            </w:pPr>
            <w:r w:rsidRPr="003A3E07">
              <w:rPr>
                <w:rFonts w:ascii="Arial" w:hAnsi="Arial" w:cs="Arial"/>
                <w:iCs/>
                <w:sz w:val="20"/>
                <w:szCs w:val="20"/>
              </w:rPr>
              <w:t xml:space="preserve">“Don’t be fooled by how green it looks” was the advice from a citrus industry veteran as I travelled through to Citrusdal on Monday. On either side of the freeway green fields of young shoots spread out as far as the eye can see – but this picture hides the true situation. The Western Cape is experiencing its driest year in over 100 years (some say 130). </w:t>
            </w:r>
            <w:r w:rsidR="003A3E07">
              <w:rPr>
                <w:rFonts w:ascii="Arial" w:hAnsi="Arial" w:cs="Arial"/>
                <w:iCs/>
                <w:sz w:val="20"/>
                <w:szCs w:val="20"/>
              </w:rPr>
              <w:t xml:space="preserve">Dam levels are extremely </w:t>
            </w:r>
            <w:r w:rsidR="009F5D4B">
              <w:rPr>
                <w:rFonts w:ascii="Arial" w:hAnsi="Arial" w:cs="Arial"/>
                <w:iCs/>
                <w:sz w:val="20"/>
                <w:szCs w:val="20"/>
              </w:rPr>
              <w:t>low.</w:t>
            </w:r>
            <w:r w:rsidR="009F5D4B" w:rsidRPr="003A3E07">
              <w:rPr>
                <w:rFonts w:ascii="Arial" w:hAnsi="Arial" w:cs="Arial"/>
                <w:iCs/>
                <w:sz w:val="20"/>
                <w:szCs w:val="20"/>
              </w:rPr>
              <w:t xml:space="preserve"> The</w:t>
            </w:r>
            <w:r w:rsidR="00173576" w:rsidRPr="003A3E07">
              <w:rPr>
                <w:rFonts w:ascii="Arial" w:hAnsi="Arial" w:cs="Arial"/>
                <w:iCs/>
                <w:sz w:val="20"/>
                <w:szCs w:val="20"/>
              </w:rPr>
              <w:t xml:space="preserve"> Eastern Cape is experiencing similar conditions. The Sundays River region gets its water from the Gariep dam </w:t>
            </w:r>
            <w:r w:rsidR="003A3E07">
              <w:rPr>
                <w:rFonts w:ascii="Arial" w:hAnsi="Arial" w:cs="Arial"/>
                <w:iCs/>
                <w:sz w:val="20"/>
                <w:szCs w:val="20"/>
              </w:rPr>
              <w:t xml:space="preserve">in the Free </w:t>
            </w:r>
            <w:r w:rsidR="009F5D4B">
              <w:rPr>
                <w:rFonts w:ascii="Arial" w:hAnsi="Arial" w:cs="Arial"/>
                <w:iCs/>
                <w:sz w:val="20"/>
                <w:szCs w:val="20"/>
              </w:rPr>
              <w:t>State, which</w:t>
            </w:r>
            <w:r w:rsidR="003A3E07">
              <w:rPr>
                <w:rFonts w:ascii="Arial" w:hAnsi="Arial" w:cs="Arial"/>
                <w:iCs/>
                <w:sz w:val="20"/>
                <w:szCs w:val="20"/>
              </w:rPr>
              <w:t xml:space="preserve"> is at 72</w:t>
            </w:r>
            <w:r w:rsidR="00173576" w:rsidRPr="003A3E07">
              <w:rPr>
                <w:rFonts w:ascii="Arial" w:hAnsi="Arial" w:cs="Arial"/>
                <w:iCs/>
                <w:sz w:val="20"/>
                <w:szCs w:val="20"/>
              </w:rPr>
              <w:t>% full – and therefore from an irrigation point of view there is sufficient water, but all growers will tell you that orchards fare much better when watered by nature, and the Eastern Capes winter rainfall was well below average. Patensie region is a different picture – with dams at critically low levels</w:t>
            </w:r>
            <w:r w:rsidR="003A3E07">
              <w:rPr>
                <w:rFonts w:ascii="Arial" w:hAnsi="Arial" w:cs="Arial"/>
                <w:iCs/>
                <w:sz w:val="20"/>
                <w:szCs w:val="20"/>
              </w:rPr>
              <w:t>; the Kouga dam is at 16% of capacity</w:t>
            </w:r>
            <w:r w:rsidR="009F5D4B">
              <w:rPr>
                <w:rFonts w:ascii="Arial" w:hAnsi="Arial" w:cs="Arial"/>
                <w:iCs/>
                <w:sz w:val="20"/>
                <w:szCs w:val="20"/>
              </w:rPr>
              <w:t>.</w:t>
            </w:r>
            <w:r w:rsidR="00173576" w:rsidRPr="003A3E07">
              <w:rPr>
                <w:rFonts w:ascii="Arial" w:hAnsi="Arial" w:cs="Arial"/>
                <w:iCs/>
                <w:sz w:val="20"/>
                <w:szCs w:val="20"/>
              </w:rPr>
              <w:t xml:space="preserve"> </w:t>
            </w:r>
          </w:p>
          <w:p w:rsidR="003A3E07" w:rsidRPr="00915AA6" w:rsidRDefault="003A3E07" w:rsidP="00C25D16">
            <w:pPr>
              <w:spacing w:after="0"/>
              <w:jc w:val="both"/>
              <w:rPr>
                <w:rFonts w:ascii="Arial" w:hAnsi="Arial" w:cs="Arial"/>
                <w:iCs/>
              </w:rPr>
            </w:pPr>
            <w:r w:rsidRPr="003A3E07">
              <w:rPr>
                <w:rFonts w:ascii="Arial" w:hAnsi="Arial" w:cs="Arial"/>
                <w:iCs/>
                <w:noProof/>
                <w:lang w:eastAsia="en-ZA"/>
              </w:rPr>
              <w:drawing>
                <wp:inline distT="0" distB="0" distL="0" distR="0" wp14:anchorId="3CFDDD20" wp14:editId="34D0ECB5">
                  <wp:extent cx="4249280" cy="24325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9280" cy="2432515"/>
                          </a:xfrm>
                          <a:prstGeom prst="rect">
                            <a:avLst/>
                          </a:prstGeom>
                        </pic:spPr>
                      </pic:pic>
                    </a:graphicData>
                  </a:graphic>
                </wp:inline>
              </w:drawing>
            </w:r>
          </w:p>
          <w:p w:rsidR="00092BE4" w:rsidRPr="00915AA6" w:rsidRDefault="00915AA6" w:rsidP="00197EB2">
            <w:pPr>
              <w:spacing w:after="0"/>
              <w:jc w:val="both"/>
              <w:rPr>
                <w:rFonts w:ascii="Arial" w:eastAsia="Times New Roman" w:hAnsi="Arial" w:cs="Arial"/>
                <w:b/>
                <w:color w:val="C00000"/>
                <w:u w:val="single"/>
                <w:lang w:val="en-US"/>
              </w:rPr>
            </w:pPr>
            <w:r w:rsidRPr="00915AA6">
              <w:rPr>
                <w:rFonts w:ascii="Arial" w:eastAsia="Times New Roman" w:hAnsi="Arial" w:cs="Arial"/>
                <w:b/>
                <w:color w:val="C00000"/>
                <w:u w:val="single"/>
                <w:lang w:val="en-US"/>
              </w:rPr>
              <w:t>FALSE CODLING MOTH (FCM)</w:t>
            </w:r>
          </w:p>
          <w:p w:rsidR="00351713" w:rsidRPr="003A3E07" w:rsidRDefault="00351713" w:rsidP="009146C3">
            <w:pPr>
              <w:spacing w:after="0"/>
              <w:jc w:val="both"/>
              <w:rPr>
                <w:rFonts w:ascii="Arial" w:hAnsi="Arial" w:cs="Arial"/>
                <w:b/>
                <w:bCs/>
                <w:color w:val="632423"/>
                <w:sz w:val="20"/>
                <w:szCs w:val="20"/>
                <w:u w:val="single"/>
              </w:rPr>
            </w:pPr>
            <w:r w:rsidRPr="003A3E07">
              <w:rPr>
                <w:rFonts w:ascii="Arial" w:hAnsi="Arial" w:cs="Arial"/>
                <w:sz w:val="20"/>
                <w:szCs w:val="20"/>
              </w:rPr>
              <w:t xml:space="preserve">On 14 </w:t>
            </w:r>
            <w:r w:rsidR="009F5D4B" w:rsidRPr="003A3E07">
              <w:rPr>
                <w:rFonts w:ascii="Arial" w:hAnsi="Arial" w:cs="Arial"/>
                <w:sz w:val="20"/>
                <w:szCs w:val="20"/>
              </w:rPr>
              <w:t>July,</w:t>
            </w:r>
            <w:r w:rsidRPr="003A3E07">
              <w:rPr>
                <w:rFonts w:ascii="Arial" w:hAnsi="Arial" w:cs="Arial"/>
                <w:sz w:val="20"/>
                <w:szCs w:val="20"/>
              </w:rPr>
              <w:t xml:space="preserve"> an amendment of the European Union’s Directive </w:t>
            </w:r>
            <w:r w:rsidR="009F5D4B" w:rsidRPr="003A3E07">
              <w:rPr>
                <w:rFonts w:ascii="Arial" w:hAnsi="Arial" w:cs="Arial"/>
                <w:sz w:val="20"/>
                <w:szCs w:val="20"/>
              </w:rPr>
              <w:t>on protective</w:t>
            </w:r>
            <w:r w:rsidRPr="003A3E07">
              <w:rPr>
                <w:rFonts w:ascii="Arial" w:hAnsi="Arial" w:cs="Arial"/>
                <w:sz w:val="20"/>
                <w:szCs w:val="20"/>
              </w:rPr>
              <w:t xml:space="preserve"> measures against the introduction of harmful organisms into the EU was published in the Official Journal of the EU, to include FCM [Commission Directive 2017/1279].  This now means that FCM is officially a regulated pest for the EU and will come into force on 1 January 2018.  The regulation states that citrus from Africa, amongst other crops, </w:t>
            </w:r>
            <w:r w:rsidR="009F5D4B" w:rsidRPr="003A3E07">
              <w:rPr>
                <w:rFonts w:ascii="Arial" w:hAnsi="Arial" w:cs="Arial"/>
                <w:sz w:val="20"/>
                <w:szCs w:val="20"/>
              </w:rPr>
              <w:t>either must</w:t>
            </w:r>
            <w:r w:rsidRPr="003A3E07">
              <w:rPr>
                <w:rFonts w:ascii="Arial" w:hAnsi="Arial" w:cs="Arial"/>
                <w:sz w:val="20"/>
                <w:szCs w:val="20"/>
              </w:rPr>
              <w:t xml:space="preserve"> be sourced from an FCM-free area or must be subjected to an effective cold treatment or another effective treatment to ensure freedom from FCM.  CRI has developed a scientifically based systems approach as an effective alternative treatment, within an FCM management system (FMS).  This system is in the last stages of finalisation, through consultation with representatives from all sectors of our citrus industry, and will be presented in its current form to the industry at the upcoming CRI IPM and Disease</w:t>
            </w:r>
            <w:r w:rsidR="003A3E07">
              <w:rPr>
                <w:rFonts w:ascii="Arial" w:hAnsi="Arial" w:cs="Arial"/>
                <w:sz w:val="20"/>
                <w:szCs w:val="20"/>
              </w:rPr>
              <w:t xml:space="preserve"> Management Workshops in August </w:t>
            </w:r>
            <w:r w:rsidRPr="003A3E07">
              <w:rPr>
                <w:rFonts w:ascii="Arial" w:hAnsi="Arial" w:cs="Arial"/>
                <w:sz w:val="20"/>
                <w:szCs w:val="20"/>
              </w:rPr>
              <w:t>and September</w:t>
            </w:r>
            <w:r w:rsidR="003A3E07">
              <w:rPr>
                <w:rFonts w:ascii="Arial" w:hAnsi="Arial" w:cs="Arial"/>
                <w:sz w:val="20"/>
                <w:szCs w:val="20"/>
              </w:rPr>
              <w:t xml:space="preserve"> (for dates and venues please </w:t>
            </w:r>
            <w:r w:rsidR="003A3E07" w:rsidRPr="009F5D4B">
              <w:rPr>
                <w:rFonts w:ascii="Arial" w:hAnsi="Arial" w:cs="Arial"/>
                <w:sz w:val="20"/>
                <w:szCs w:val="20"/>
              </w:rPr>
              <w:t>contact</w:t>
            </w:r>
            <w:r w:rsidR="009F5D4B" w:rsidRPr="009F5D4B">
              <w:rPr>
                <w:rFonts w:ascii="Arial" w:hAnsi="Arial" w:cs="Arial"/>
                <w:sz w:val="20"/>
                <w:szCs w:val="20"/>
              </w:rPr>
              <w:t xml:space="preserve"> </w:t>
            </w:r>
            <w:r w:rsidR="009F5D4B" w:rsidRPr="009F5D4B">
              <w:rPr>
                <w:rFonts w:ascii="Arial" w:hAnsi="Arial" w:cs="Arial"/>
                <w:sz w:val="20"/>
                <w:szCs w:val="20"/>
                <w:lang w:val="en-GB"/>
              </w:rPr>
              <w:t xml:space="preserve">Liezl van der Linde </w:t>
            </w:r>
            <w:bookmarkStart w:id="0" w:name="_GoBack"/>
            <w:bookmarkEnd w:id="0"/>
            <w:r w:rsidR="009F5D4B" w:rsidRPr="009F5D4B">
              <w:rPr>
                <w:rFonts w:ascii="Arial" w:hAnsi="Arial" w:cs="Arial"/>
                <w:color w:val="1F497D"/>
                <w:sz w:val="20"/>
                <w:szCs w:val="20"/>
                <w:lang w:val="en-GB"/>
              </w:rPr>
              <w:t>(</w:t>
            </w:r>
            <w:hyperlink r:id="rId8" w:history="1">
              <w:r w:rsidR="009F5D4B" w:rsidRPr="009F5D4B">
                <w:rPr>
                  <w:rStyle w:val="Hyperlink"/>
                  <w:rFonts w:ascii="Arial" w:hAnsi="Arial" w:cs="Arial"/>
                  <w:sz w:val="20"/>
                  <w:szCs w:val="20"/>
                  <w:lang w:val="en-GB"/>
                </w:rPr>
                <w:t>liezl@cri.co.za</w:t>
              </w:r>
            </w:hyperlink>
            <w:r w:rsidR="009F5D4B" w:rsidRPr="009F5D4B">
              <w:rPr>
                <w:rFonts w:ascii="Arial" w:hAnsi="Arial" w:cs="Arial"/>
                <w:color w:val="1F497D"/>
                <w:sz w:val="20"/>
                <w:szCs w:val="20"/>
                <w:lang w:val="en-GB"/>
              </w:rPr>
              <w:t xml:space="preserve"> or 013 759 8000)</w:t>
            </w:r>
            <w:r w:rsidR="003A3E07" w:rsidRPr="009F5D4B">
              <w:rPr>
                <w:rFonts w:ascii="Arial" w:hAnsi="Arial" w:cs="Arial"/>
                <w:sz w:val="20"/>
                <w:szCs w:val="20"/>
              </w:rPr>
              <w:t xml:space="preserve"> </w:t>
            </w:r>
            <w:r w:rsidRPr="009F5D4B">
              <w:rPr>
                <w:rFonts w:ascii="Arial" w:hAnsi="Arial" w:cs="Arial"/>
                <w:sz w:val="20"/>
                <w:szCs w:val="20"/>
              </w:rPr>
              <w:t>.  It is very important that all growers attend these workshops, as the</w:t>
            </w:r>
            <w:r w:rsidRPr="003A3E07">
              <w:rPr>
                <w:rFonts w:ascii="Arial" w:hAnsi="Arial" w:cs="Arial"/>
                <w:sz w:val="20"/>
                <w:szCs w:val="20"/>
              </w:rPr>
              <w:t xml:space="preserve"> EU regulations affect the next citrus season and the FMS must be implemented as from November this year.</w:t>
            </w:r>
          </w:p>
          <w:p w:rsidR="00D61B63" w:rsidRDefault="00783644" w:rsidP="009146C3">
            <w:pPr>
              <w:spacing w:after="0"/>
              <w:jc w:val="both"/>
              <w:rPr>
                <w:rFonts w:ascii="Arial" w:hAnsi="Arial" w:cs="Arial"/>
                <w:bCs/>
                <w:sz w:val="20"/>
                <w:szCs w:val="20"/>
              </w:rPr>
            </w:pPr>
            <w:r w:rsidRPr="00EB5273">
              <w:rPr>
                <w:rFonts w:ascii="Arial" w:hAnsi="Arial" w:cs="Arial"/>
                <w:b/>
                <w:bCs/>
                <w:color w:val="632423"/>
                <w:sz w:val="20"/>
                <w:szCs w:val="20"/>
                <w:u w:val="single"/>
              </w:rPr>
              <w:t>PACKED AND SHIPPED</w:t>
            </w:r>
            <w:r w:rsidR="00760E7D" w:rsidRPr="00EB5273">
              <w:rPr>
                <w:rFonts w:ascii="Arial" w:hAnsi="Arial" w:cs="Arial"/>
                <w:bCs/>
                <w:sz w:val="20"/>
                <w:szCs w:val="20"/>
              </w:rPr>
              <w:t xml:space="preserve"> </w:t>
            </w:r>
          </w:p>
          <w:p w:rsidR="00915AA6" w:rsidRPr="00994AB2" w:rsidRDefault="00994AB2" w:rsidP="009146C3">
            <w:pPr>
              <w:spacing w:after="0"/>
              <w:jc w:val="both"/>
              <w:rPr>
                <w:rFonts w:ascii="Arial" w:hAnsi="Arial" w:cs="Arial"/>
                <w:bCs/>
                <w:sz w:val="20"/>
                <w:szCs w:val="20"/>
              </w:rPr>
            </w:pPr>
            <w:r>
              <w:rPr>
                <w:rFonts w:ascii="Arial" w:hAnsi="Arial" w:cs="Arial"/>
                <w:bCs/>
                <w:sz w:val="20"/>
                <w:szCs w:val="20"/>
              </w:rPr>
              <w:t xml:space="preserve">As we get towards the tail end of the grapefruit and navel </w:t>
            </w:r>
            <w:r w:rsidR="009F5D4B">
              <w:rPr>
                <w:rFonts w:ascii="Arial" w:hAnsi="Arial" w:cs="Arial"/>
                <w:bCs/>
                <w:sz w:val="20"/>
                <w:szCs w:val="20"/>
              </w:rPr>
              <w:t>seasons,</w:t>
            </w:r>
            <w:r>
              <w:rPr>
                <w:rFonts w:ascii="Arial" w:hAnsi="Arial" w:cs="Arial"/>
                <w:bCs/>
                <w:sz w:val="20"/>
                <w:szCs w:val="20"/>
              </w:rPr>
              <w:t xml:space="preserve"> the final predictions have been increased slightly. In </w:t>
            </w:r>
            <w:r w:rsidR="009F5D4B">
              <w:rPr>
                <w:rFonts w:ascii="Arial" w:hAnsi="Arial" w:cs="Arial"/>
                <w:bCs/>
                <w:sz w:val="20"/>
                <w:szCs w:val="20"/>
              </w:rPr>
              <w:t>contrast,</w:t>
            </w:r>
            <w:r>
              <w:rPr>
                <w:rFonts w:ascii="Arial" w:hAnsi="Arial" w:cs="Arial"/>
                <w:bCs/>
                <w:sz w:val="20"/>
                <w:szCs w:val="20"/>
              </w:rPr>
              <w:t xml:space="preserve"> the Lemon Focus Group met yesterday and made significant upward adjustments to the estimate – now at 1 million cartons above initial estimate. There is some concern regarding the final Valencia volume – the Valencia Focus Group will meet to clarify the position.</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32"/>
              <w:gridCol w:w="832"/>
              <w:gridCol w:w="847"/>
              <w:gridCol w:w="877"/>
              <w:gridCol w:w="926"/>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1" w:name="OLE_LINK1"/>
                  <w:bookmarkStart w:id="2" w:name="OLE_LINK2"/>
                  <w:r w:rsidRPr="003A3E07">
                    <w:rPr>
                      <w:rFonts w:ascii="Arial" w:hAnsi="Arial" w:cs="Arial"/>
                      <w:sz w:val="18"/>
                      <w:szCs w:val="18"/>
                    </w:rPr>
                    <w:t xml:space="preserve">To End Week </w:t>
                  </w:r>
                  <w:r w:rsidR="009B4052" w:rsidRPr="003A3E07">
                    <w:rPr>
                      <w:rFonts w:ascii="Arial" w:hAnsi="Arial" w:cs="Arial"/>
                      <w:sz w:val="18"/>
                      <w:szCs w:val="18"/>
                    </w:rPr>
                    <w:t>32</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9B4052" w:rsidP="007B1014">
                  <w:pPr>
                    <w:spacing w:after="0" w:line="240" w:lineRule="auto"/>
                    <w:jc w:val="center"/>
                    <w:rPr>
                      <w:rFonts w:ascii="Arial" w:hAnsi="Arial" w:cs="Arial"/>
                      <w:sz w:val="20"/>
                      <w:szCs w:val="20"/>
                    </w:rPr>
                  </w:pPr>
                  <w:r>
                    <w:t>14.9 m</w:t>
                  </w:r>
                </w:p>
              </w:tc>
              <w:tc>
                <w:tcPr>
                  <w:tcW w:w="0" w:type="auto"/>
                  <w:tcBorders>
                    <w:right w:val="doub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rPr>
                  </w:pPr>
                  <w:r>
                    <w:t>13.2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9B4052" w:rsidP="007B1014">
                  <w:pPr>
                    <w:spacing w:after="0" w:line="240" w:lineRule="auto"/>
                    <w:jc w:val="center"/>
                    <w:rPr>
                      <w:rFonts w:ascii="Arial" w:hAnsi="Arial" w:cs="Arial"/>
                      <w:b/>
                      <w:sz w:val="20"/>
                      <w:szCs w:val="20"/>
                    </w:rPr>
                  </w:pPr>
                  <w:r>
                    <w:t>15.2 m</w:t>
                  </w:r>
                </w:p>
              </w:tc>
              <w:tc>
                <w:tcPr>
                  <w:tcW w:w="0" w:type="auto"/>
                  <w:tcBorders>
                    <w:left w:val="double" w:sz="4" w:space="0" w:color="auto"/>
                    <w:right w:val="double" w:sz="4" w:space="0" w:color="auto"/>
                  </w:tcBorders>
                  <w:shd w:val="clear" w:color="auto" w:fill="E6E6E6"/>
                </w:tcPr>
                <w:p w:rsidR="007B1014" w:rsidRPr="00842FCF" w:rsidRDefault="00173576" w:rsidP="007B1014">
                  <w:pPr>
                    <w:spacing w:after="0" w:line="240" w:lineRule="auto"/>
                    <w:jc w:val="center"/>
                    <w:rPr>
                      <w:rFonts w:ascii="Arial" w:hAnsi="Arial" w:cs="Arial"/>
                      <w:sz w:val="20"/>
                      <w:szCs w:val="20"/>
                    </w:rPr>
                  </w:pPr>
                  <w:r>
                    <w:t>11.7 m</w:t>
                  </w:r>
                </w:p>
              </w:tc>
              <w:tc>
                <w:tcPr>
                  <w:tcW w:w="0" w:type="auto"/>
                  <w:tcBorders>
                    <w:left w:val="double" w:sz="4" w:space="0" w:color="auto"/>
                    <w:right w:val="double" w:sz="4" w:space="0" w:color="auto"/>
                  </w:tcBorders>
                  <w:shd w:val="clear" w:color="auto" w:fill="E6E6E6"/>
                </w:tcPr>
                <w:p w:rsidR="007B1014" w:rsidRPr="00842FCF" w:rsidRDefault="00173576" w:rsidP="007B1014">
                  <w:pPr>
                    <w:spacing w:after="0" w:line="240" w:lineRule="auto"/>
                    <w:jc w:val="center"/>
                    <w:rPr>
                      <w:rFonts w:ascii="Arial" w:hAnsi="Arial" w:cs="Arial"/>
                      <w:b/>
                      <w:sz w:val="20"/>
                      <w:szCs w:val="20"/>
                    </w:rPr>
                  </w:pPr>
                  <w:r>
                    <w:t>13.4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994AB2" w:rsidRDefault="00994AB2" w:rsidP="007B1014">
                  <w:pPr>
                    <w:spacing w:after="0" w:line="240" w:lineRule="auto"/>
                    <w:jc w:val="center"/>
                    <w:rPr>
                      <w:rFonts w:ascii="Arial" w:hAnsi="Arial" w:cs="Arial"/>
                      <w:b/>
                      <w:color w:val="FF0000"/>
                      <w:sz w:val="20"/>
                      <w:szCs w:val="20"/>
                    </w:rPr>
                  </w:pPr>
                  <w:r w:rsidRPr="00994AB2">
                    <w:rPr>
                      <w:b/>
                      <w:color w:val="FF0000"/>
                    </w:rPr>
                    <w:t xml:space="preserve"> 15.6</w:t>
                  </w:r>
                  <w:r w:rsidR="007B1014" w:rsidRPr="00994AB2">
                    <w:rPr>
                      <w:b/>
                      <w:color w:val="FF0000"/>
                    </w:rPr>
                    <w:t xml:space="preserve">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9B4052" w:rsidP="007B1014">
                  <w:pPr>
                    <w:spacing w:after="0" w:line="240" w:lineRule="auto"/>
                    <w:jc w:val="center"/>
                    <w:rPr>
                      <w:rFonts w:ascii="Arial" w:hAnsi="Arial" w:cs="Arial"/>
                      <w:sz w:val="20"/>
                      <w:szCs w:val="20"/>
                    </w:rPr>
                  </w:pPr>
                  <w:r>
                    <w:t>8.5 m</w:t>
                  </w:r>
                </w:p>
              </w:tc>
              <w:tc>
                <w:tcPr>
                  <w:tcW w:w="0" w:type="auto"/>
                  <w:tcBorders>
                    <w:right w:val="doub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rPr>
                  </w:pPr>
                  <w:r>
                    <w:t>10.6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9B4052" w:rsidP="007B1014">
                  <w:pPr>
                    <w:spacing w:after="0" w:line="240" w:lineRule="auto"/>
                    <w:jc w:val="center"/>
                    <w:rPr>
                      <w:rFonts w:ascii="Arial" w:hAnsi="Arial" w:cs="Arial"/>
                      <w:b/>
                      <w:sz w:val="20"/>
                      <w:szCs w:val="20"/>
                    </w:rPr>
                  </w:pPr>
                  <w:r>
                    <w:t>11.4 m</w:t>
                  </w:r>
                </w:p>
              </w:tc>
              <w:tc>
                <w:tcPr>
                  <w:tcW w:w="0" w:type="auto"/>
                  <w:tcBorders>
                    <w:left w:val="double" w:sz="4" w:space="0" w:color="auto"/>
                    <w:right w:val="double" w:sz="4" w:space="0" w:color="auto"/>
                  </w:tcBorders>
                  <w:shd w:val="clear" w:color="auto" w:fill="E6E6E6"/>
                </w:tcPr>
                <w:p w:rsidR="007B1014" w:rsidRPr="00842FCF" w:rsidRDefault="009B4052" w:rsidP="007B1014">
                  <w:pPr>
                    <w:spacing w:after="0" w:line="240" w:lineRule="auto"/>
                    <w:jc w:val="center"/>
                    <w:rPr>
                      <w:rFonts w:ascii="Arial" w:hAnsi="Arial" w:cs="Arial"/>
                      <w:sz w:val="20"/>
                      <w:szCs w:val="20"/>
                    </w:rPr>
                  </w:pPr>
                  <w:r>
                    <w:t>9.2 m</w:t>
                  </w:r>
                </w:p>
              </w:tc>
              <w:tc>
                <w:tcPr>
                  <w:tcW w:w="0" w:type="auto"/>
                  <w:tcBorders>
                    <w:left w:val="double" w:sz="4" w:space="0" w:color="auto"/>
                    <w:right w:val="double" w:sz="4" w:space="0" w:color="auto"/>
                  </w:tcBorders>
                  <w:shd w:val="clear" w:color="auto" w:fill="E6E6E6"/>
                </w:tcPr>
                <w:p w:rsidR="007B1014" w:rsidRPr="00842FCF" w:rsidRDefault="009B4052" w:rsidP="007B1014">
                  <w:pPr>
                    <w:spacing w:after="0" w:line="240" w:lineRule="auto"/>
                    <w:jc w:val="center"/>
                    <w:rPr>
                      <w:rFonts w:ascii="Arial" w:hAnsi="Arial" w:cs="Arial"/>
                      <w:b/>
                      <w:sz w:val="20"/>
                      <w:szCs w:val="20"/>
                    </w:rPr>
                  </w:pPr>
                  <w:r>
                    <w:t>10.2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1E756D" w:rsidRDefault="007B1014" w:rsidP="007B1014">
                  <w:pPr>
                    <w:spacing w:after="0" w:line="240" w:lineRule="auto"/>
                    <w:jc w:val="center"/>
                    <w:rPr>
                      <w:rFonts w:ascii="Arial" w:hAnsi="Arial" w:cs="Arial"/>
                      <w:sz w:val="20"/>
                      <w:szCs w:val="20"/>
                    </w:rPr>
                  </w:pPr>
                  <w:r w:rsidRPr="003A5F5C">
                    <w:t xml:space="preserve"> 13.6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9B4052" w:rsidP="007B1014">
                  <w:pPr>
                    <w:spacing w:after="0" w:line="240" w:lineRule="auto"/>
                    <w:jc w:val="center"/>
                    <w:rPr>
                      <w:rFonts w:ascii="Arial" w:hAnsi="Arial" w:cs="Arial"/>
                      <w:sz w:val="20"/>
                      <w:szCs w:val="20"/>
                      <w:lang w:val="fr-FR"/>
                    </w:rPr>
                  </w:pPr>
                  <w:r>
                    <w:t>13.6 m</w:t>
                  </w:r>
                </w:p>
              </w:tc>
              <w:tc>
                <w:tcPr>
                  <w:tcW w:w="0" w:type="auto"/>
                  <w:tcBorders>
                    <w:right w:val="doub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lang w:val="fr-FR"/>
                    </w:rPr>
                  </w:pPr>
                  <w:r>
                    <w:t>13.8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9B4052" w:rsidP="007B1014">
                  <w:pPr>
                    <w:spacing w:after="0" w:line="240" w:lineRule="auto"/>
                    <w:jc w:val="center"/>
                    <w:rPr>
                      <w:rFonts w:ascii="Arial" w:hAnsi="Arial" w:cs="Arial"/>
                      <w:b/>
                      <w:sz w:val="20"/>
                      <w:szCs w:val="20"/>
                      <w:lang w:val="fr-FR"/>
                    </w:rPr>
                  </w:pPr>
                  <w:r>
                    <w:t>17.7 m</w:t>
                  </w:r>
                </w:p>
              </w:tc>
              <w:tc>
                <w:tcPr>
                  <w:tcW w:w="0" w:type="auto"/>
                  <w:tcBorders>
                    <w:left w:val="double" w:sz="4" w:space="0" w:color="auto"/>
                    <w:right w:val="double" w:sz="4" w:space="0" w:color="auto"/>
                  </w:tcBorders>
                  <w:shd w:val="clear" w:color="auto" w:fill="E6E6E6"/>
                </w:tcPr>
                <w:p w:rsidR="007B1014" w:rsidRPr="00842FCF" w:rsidRDefault="009B4052" w:rsidP="007B1014">
                  <w:pPr>
                    <w:spacing w:after="0" w:line="240" w:lineRule="auto"/>
                    <w:jc w:val="center"/>
                    <w:rPr>
                      <w:rFonts w:ascii="Arial" w:hAnsi="Arial" w:cs="Arial"/>
                      <w:sz w:val="20"/>
                      <w:szCs w:val="20"/>
                      <w:lang w:val="fr-FR"/>
                    </w:rPr>
                  </w:pPr>
                  <w:r>
                    <w:t>13.1 m</w:t>
                  </w:r>
                </w:p>
              </w:tc>
              <w:tc>
                <w:tcPr>
                  <w:tcW w:w="0" w:type="auto"/>
                  <w:tcBorders>
                    <w:left w:val="double" w:sz="4" w:space="0" w:color="auto"/>
                    <w:right w:val="double" w:sz="4" w:space="0" w:color="auto"/>
                  </w:tcBorders>
                  <w:shd w:val="clear" w:color="auto" w:fill="E6E6E6"/>
                </w:tcPr>
                <w:p w:rsidR="007B1014" w:rsidRPr="00842FCF" w:rsidRDefault="009B4052" w:rsidP="007B1014">
                  <w:pPr>
                    <w:spacing w:after="0" w:line="240" w:lineRule="auto"/>
                    <w:jc w:val="center"/>
                    <w:rPr>
                      <w:rFonts w:ascii="Arial" w:hAnsi="Arial" w:cs="Arial"/>
                      <w:b/>
                      <w:sz w:val="20"/>
                      <w:szCs w:val="20"/>
                      <w:lang w:val="fr-FR"/>
                    </w:rPr>
                  </w:pPr>
                  <w:r>
                    <w:t>16.8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9B4052" w:rsidRDefault="00994AB2" w:rsidP="007B1014">
                  <w:pPr>
                    <w:spacing w:after="0" w:line="240" w:lineRule="auto"/>
                    <w:jc w:val="center"/>
                    <w:rPr>
                      <w:rFonts w:ascii="Arial" w:hAnsi="Arial" w:cs="Arial"/>
                      <w:b/>
                      <w:sz w:val="20"/>
                      <w:szCs w:val="20"/>
                      <w:lang w:val="fr-FR"/>
                    </w:rPr>
                  </w:pPr>
                  <w:r>
                    <w:rPr>
                      <w:b/>
                      <w:color w:val="FF0000"/>
                    </w:rPr>
                    <w:t>18.5</w:t>
                  </w:r>
                  <w:r w:rsidR="009B4052">
                    <w:rPr>
                      <w:b/>
                      <w:color w:val="FF0000"/>
                    </w:rPr>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9B4052" w:rsidP="007B1014">
                  <w:pPr>
                    <w:spacing w:after="0" w:line="240" w:lineRule="auto"/>
                    <w:jc w:val="center"/>
                    <w:rPr>
                      <w:rFonts w:ascii="Arial" w:hAnsi="Arial" w:cs="Arial"/>
                      <w:sz w:val="20"/>
                      <w:szCs w:val="20"/>
                      <w:lang w:val="fr-FR"/>
                    </w:rPr>
                  </w:pPr>
                  <w:r>
                    <w:t>22.8 m</w:t>
                  </w:r>
                </w:p>
              </w:tc>
              <w:tc>
                <w:tcPr>
                  <w:tcW w:w="0" w:type="auto"/>
                  <w:tcBorders>
                    <w:right w:val="doub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lang w:val="fr-FR"/>
                    </w:rPr>
                  </w:pPr>
                  <w:r>
                    <w:t>24.7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9B4052" w:rsidP="007B1014">
                  <w:pPr>
                    <w:spacing w:after="0" w:line="240" w:lineRule="auto"/>
                    <w:jc w:val="center"/>
                    <w:rPr>
                      <w:rFonts w:ascii="Arial" w:hAnsi="Arial" w:cs="Arial"/>
                      <w:b/>
                      <w:sz w:val="20"/>
                      <w:szCs w:val="20"/>
                      <w:lang w:val="fr-FR"/>
                    </w:rPr>
                  </w:pPr>
                  <w:r>
                    <w:t>20.1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sz w:val="20"/>
                      <w:szCs w:val="20"/>
                      <w:lang w:val="fr-FR"/>
                    </w:rPr>
                  </w:pPr>
                  <w:r>
                    <w:t>21.7 m</w:t>
                  </w:r>
                </w:p>
              </w:tc>
              <w:tc>
                <w:tcPr>
                  <w:tcW w:w="0" w:type="auto"/>
                  <w:tcBorders>
                    <w:left w:val="double" w:sz="4" w:space="0" w:color="auto"/>
                    <w:right w:val="double" w:sz="4" w:space="0" w:color="auto"/>
                  </w:tcBorders>
                  <w:shd w:val="clear" w:color="auto" w:fill="E6E6E6"/>
                </w:tcPr>
                <w:p w:rsidR="007B1014" w:rsidRPr="00842FCF" w:rsidRDefault="00B11C36" w:rsidP="007B1014">
                  <w:pPr>
                    <w:spacing w:after="0" w:line="240" w:lineRule="auto"/>
                    <w:jc w:val="center"/>
                    <w:rPr>
                      <w:rFonts w:ascii="Arial" w:hAnsi="Arial" w:cs="Arial"/>
                      <w:b/>
                      <w:sz w:val="20"/>
                      <w:szCs w:val="20"/>
                      <w:lang w:val="fr-FR"/>
                    </w:rPr>
                  </w:pPr>
                  <w:r>
                    <w:t>18.9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9B4052" w:rsidRDefault="009B4052" w:rsidP="007B1014">
                  <w:pPr>
                    <w:spacing w:after="0" w:line="240" w:lineRule="auto"/>
                    <w:jc w:val="center"/>
                    <w:rPr>
                      <w:rFonts w:ascii="Arial" w:hAnsi="Arial" w:cs="Arial"/>
                      <w:b/>
                      <w:sz w:val="20"/>
                      <w:szCs w:val="20"/>
                      <w:lang w:val="fr-FR"/>
                    </w:rPr>
                  </w:pPr>
                  <w:r>
                    <w:rPr>
                      <w:b/>
                      <w:color w:val="FF0000"/>
                    </w:rPr>
                    <w:t>20.1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9B4052" w:rsidP="007B1014">
                  <w:pPr>
                    <w:spacing w:after="0" w:line="240" w:lineRule="auto"/>
                    <w:jc w:val="center"/>
                    <w:rPr>
                      <w:rFonts w:ascii="Arial" w:hAnsi="Arial" w:cs="Arial"/>
                      <w:sz w:val="20"/>
                      <w:szCs w:val="20"/>
                      <w:lang w:val="fr-FR"/>
                    </w:rPr>
                  </w:pPr>
                  <w:r>
                    <w:t>22.7 m</w:t>
                  </w:r>
                </w:p>
              </w:tc>
              <w:tc>
                <w:tcPr>
                  <w:tcW w:w="0" w:type="auto"/>
                  <w:tcBorders>
                    <w:right w:val="doub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rPr>
                  </w:pPr>
                  <w:r>
                    <w:t>21.9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9B4052" w:rsidP="007B1014">
                  <w:pPr>
                    <w:spacing w:after="0" w:line="240" w:lineRule="auto"/>
                    <w:jc w:val="center"/>
                    <w:rPr>
                      <w:rFonts w:ascii="Arial" w:hAnsi="Arial" w:cs="Arial"/>
                      <w:b/>
                      <w:sz w:val="20"/>
                      <w:szCs w:val="20"/>
                    </w:rPr>
                  </w:pPr>
                  <w:r>
                    <w:t>28.1 m</w:t>
                  </w:r>
                </w:p>
              </w:tc>
              <w:tc>
                <w:tcPr>
                  <w:tcW w:w="0" w:type="auto"/>
                  <w:tcBorders>
                    <w:left w:val="double" w:sz="4" w:space="0" w:color="auto"/>
                    <w:right w:val="double" w:sz="4" w:space="0" w:color="auto"/>
                  </w:tcBorders>
                  <w:shd w:val="clear" w:color="auto" w:fill="E6E6E6"/>
                </w:tcPr>
                <w:p w:rsidR="007B1014" w:rsidRPr="00842FCF" w:rsidRDefault="009B4052" w:rsidP="007B1014">
                  <w:pPr>
                    <w:spacing w:after="0" w:line="240" w:lineRule="auto"/>
                    <w:jc w:val="center"/>
                    <w:rPr>
                      <w:rFonts w:ascii="Arial" w:hAnsi="Arial" w:cs="Arial"/>
                      <w:sz w:val="20"/>
                      <w:szCs w:val="20"/>
                    </w:rPr>
                  </w:pPr>
                  <w:r>
                    <w:t>15.4 m</w:t>
                  </w:r>
                </w:p>
              </w:tc>
              <w:tc>
                <w:tcPr>
                  <w:tcW w:w="0" w:type="auto"/>
                  <w:tcBorders>
                    <w:left w:val="double" w:sz="4" w:space="0" w:color="auto"/>
                    <w:right w:val="double" w:sz="4" w:space="0" w:color="auto"/>
                  </w:tcBorders>
                  <w:shd w:val="clear" w:color="auto" w:fill="E6E6E6"/>
                </w:tcPr>
                <w:p w:rsidR="007B1014" w:rsidRPr="00842FCF" w:rsidRDefault="009B4052" w:rsidP="007B1014">
                  <w:pPr>
                    <w:spacing w:after="0" w:line="240" w:lineRule="auto"/>
                    <w:jc w:val="center"/>
                    <w:rPr>
                      <w:rFonts w:ascii="Arial" w:hAnsi="Arial" w:cs="Arial"/>
                      <w:b/>
                      <w:sz w:val="20"/>
                      <w:szCs w:val="20"/>
                    </w:rPr>
                  </w:pPr>
                  <w:r>
                    <w:t>18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7F6FDB" w:rsidRDefault="007B1014" w:rsidP="007B1014">
                  <w:pPr>
                    <w:spacing w:after="0" w:line="240" w:lineRule="auto"/>
                    <w:jc w:val="center"/>
                    <w:rPr>
                      <w:rFonts w:ascii="Arial" w:hAnsi="Arial" w:cs="Arial"/>
                      <w:sz w:val="20"/>
                      <w:szCs w:val="20"/>
                    </w:rPr>
                  </w:pPr>
                  <w:r w:rsidRPr="003A5F5C">
                    <w:t xml:space="preserve"> 48.5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rPr>
                  </w:pPr>
                  <w:r>
                    <w:t>82.5 m</w:t>
                  </w:r>
                </w:p>
              </w:tc>
              <w:tc>
                <w:tcPr>
                  <w:tcW w:w="0" w:type="auto"/>
                  <w:tcBorders>
                    <w:bottom w:val="single" w:sz="4" w:space="0" w:color="auto"/>
                    <w:right w:val="double" w:sz="4" w:space="0" w:color="auto"/>
                  </w:tcBorders>
                  <w:shd w:val="clear" w:color="auto" w:fill="CCCCCC"/>
                </w:tcPr>
                <w:p w:rsidR="007B1014" w:rsidRPr="00842FCF" w:rsidRDefault="009B4052" w:rsidP="007B1014">
                  <w:pPr>
                    <w:spacing w:after="0" w:line="240" w:lineRule="auto"/>
                    <w:jc w:val="center"/>
                    <w:rPr>
                      <w:rFonts w:ascii="Arial" w:hAnsi="Arial" w:cs="Arial"/>
                      <w:sz w:val="20"/>
                      <w:szCs w:val="20"/>
                    </w:rPr>
                  </w:pPr>
                  <w:r>
                    <w:t>84.2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9B4052" w:rsidP="007B1014">
                  <w:pPr>
                    <w:spacing w:after="0" w:line="240" w:lineRule="auto"/>
                    <w:jc w:val="center"/>
                    <w:rPr>
                      <w:rFonts w:ascii="Arial" w:hAnsi="Arial" w:cs="Arial"/>
                      <w:b/>
                      <w:sz w:val="20"/>
                      <w:szCs w:val="20"/>
                    </w:rPr>
                  </w:pPr>
                  <w:r>
                    <w:t>92.5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173576" w:rsidP="007B1014">
                  <w:pPr>
                    <w:spacing w:after="0" w:line="240" w:lineRule="auto"/>
                    <w:jc w:val="center"/>
                    <w:rPr>
                      <w:rFonts w:ascii="Arial" w:hAnsi="Arial" w:cs="Arial"/>
                      <w:sz w:val="20"/>
                      <w:szCs w:val="20"/>
                    </w:rPr>
                  </w:pPr>
                  <w:r>
                    <w:t>71.1</w:t>
                  </w:r>
                  <w:r w:rsidR="009B4052">
                    <w:t xml:space="preserve">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173576" w:rsidP="007B1014">
                  <w:pPr>
                    <w:spacing w:after="0" w:line="240" w:lineRule="auto"/>
                    <w:jc w:val="center"/>
                    <w:rPr>
                      <w:rFonts w:ascii="Arial" w:hAnsi="Arial" w:cs="Arial"/>
                      <w:b/>
                      <w:sz w:val="20"/>
                      <w:szCs w:val="20"/>
                    </w:rPr>
                  </w:pPr>
                  <w:r>
                    <w:t>77.3</w:t>
                  </w:r>
                  <w:r w:rsidR="009B4052">
                    <w:t xml:space="preserve">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994AB2" w:rsidP="007B1014">
                  <w:pPr>
                    <w:spacing w:after="0" w:line="240" w:lineRule="auto"/>
                    <w:jc w:val="center"/>
                    <w:rPr>
                      <w:rFonts w:ascii="Arial" w:hAnsi="Arial" w:cs="Arial"/>
                      <w:sz w:val="20"/>
                      <w:szCs w:val="20"/>
                    </w:rPr>
                  </w:pPr>
                  <w:r>
                    <w:t>116.3</w:t>
                  </w:r>
                  <w:r w:rsidR="009B4052">
                    <w:t xml:space="preserve"> m</w:t>
                  </w:r>
                </w:p>
              </w:tc>
              <w:tc>
                <w:tcPr>
                  <w:tcW w:w="0" w:type="auto"/>
                  <w:tcBorders>
                    <w:bottom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108.4 m</w:t>
                  </w:r>
                </w:p>
              </w:tc>
            </w:tr>
            <w:bookmarkEnd w:id="1"/>
            <w:bookmarkEnd w:id="2"/>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284E"/>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D92F"/>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zl@cri.co.za"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DF3B-3D8D-47D8-8B3B-5844856A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4</cp:revision>
  <cp:lastPrinted>2017-08-04T08:57:00Z</cp:lastPrinted>
  <dcterms:created xsi:type="dcterms:W3CDTF">2017-08-18T09:54:00Z</dcterms:created>
  <dcterms:modified xsi:type="dcterms:W3CDTF">2017-08-18T10:20:00Z</dcterms:modified>
</cp:coreProperties>
</file>